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C6D" w:rsidRPr="00F46E3A" w:rsidRDefault="00923C6D" w:rsidP="00923C6D">
      <w:pPr>
        <w:pStyle w:val="a3"/>
        <w:jc w:val="center"/>
        <w:rPr>
          <w:rStyle w:val="a4"/>
          <w:color w:val="FF0000"/>
          <w:sz w:val="40"/>
          <w:szCs w:val="40"/>
        </w:rPr>
      </w:pPr>
      <w:r w:rsidRPr="00F46E3A">
        <w:rPr>
          <w:rStyle w:val="a4"/>
          <w:color w:val="FF0000"/>
          <w:sz w:val="40"/>
          <w:szCs w:val="40"/>
        </w:rPr>
        <w:t>Немного истории</w:t>
      </w:r>
    </w:p>
    <w:p w:rsidR="00F46E3A" w:rsidRPr="00923C6D" w:rsidRDefault="00F46E3A" w:rsidP="00923C6D">
      <w:pPr>
        <w:pStyle w:val="a3"/>
        <w:jc w:val="center"/>
        <w:rPr>
          <w:rStyle w:val="a4"/>
          <w:sz w:val="40"/>
          <w:szCs w:val="40"/>
        </w:rPr>
      </w:pPr>
      <w:r>
        <w:rPr>
          <w:noProof/>
        </w:rPr>
        <w:drawing>
          <wp:inline distT="0" distB="0" distL="0" distR="0" wp14:anchorId="315D7E16" wp14:editId="4CFE5105">
            <wp:extent cx="4600575" cy="3450431"/>
            <wp:effectExtent l="0" t="0" r="0" b="0"/>
            <wp:docPr id="2" name="Рисунок 2" descr="https://ds05.infourok.ru/uploads/ex/0af4/000eeb8b-801cf94c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af4/000eeb8b-801cf94c/img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62" cy="345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C6D" w:rsidRDefault="00923C6D" w:rsidP="00923C6D">
      <w:pPr>
        <w:pStyle w:val="a3"/>
        <w:rPr>
          <w:sz w:val="28"/>
          <w:szCs w:val="28"/>
        </w:rPr>
      </w:pPr>
      <w:r w:rsidRPr="00923C6D">
        <w:rPr>
          <w:rStyle w:val="a4"/>
          <w:sz w:val="28"/>
          <w:szCs w:val="28"/>
        </w:rPr>
        <w:t>Блины</w:t>
      </w:r>
      <w:r w:rsidRPr="00923C6D">
        <w:rPr>
          <w:sz w:val="28"/>
          <w:szCs w:val="28"/>
        </w:rPr>
        <w:t xml:space="preserve"> считаются одним из самых любимых русских блюд. История их создания покрыта тайной. Существует много версий возникновения этого кулинарного изделия. Некоторые русские историки считают, что </w:t>
      </w:r>
      <w:r w:rsidRPr="00923C6D">
        <w:rPr>
          <w:rStyle w:val="a4"/>
          <w:sz w:val="28"/>
          <w:szCs w:val="28"/>
        </w:rPr>
        <w:t>дрожжевые блины</w:t>
      </w:r>
      <w:r w:rsidRPr="00923C6D">
        <w:rPr>
          <w:sz w:val="28"/>
          <w:szCs w:val="28"/>
        </w:rPr>
        <w:t xml:space="preserve"> появились на Руси в 1005-1006 годах. Вот одна из версий появления блинов</w:t>
      </w:r>
      <w:r>
        <w:rPr>
          <w:sz w:val="28"/>
          <w:szCs w:val="28"/>
        </w:rPr>
        <w:t>:</w:t>
      </w:r>
    </w:p>
    <w:p w:rsidR="00923C6D" w:rsidRPr="00923C6D" w:rsidRDefault="00923C6D" w:rsidP="00923C6D">
      <w:pPr>
        <w:pStyle w:val="a3"/>
        <w:rPr>
          <w:sz w:val="28"/>
          <w:szCs w:val="28"/>
        </w:rPr>
      </w:pPr>
      <w:r w:rsidRPr="00923C6D">
        <w:rPr>
          <w:sz w:val="28"/>
          <w:szCs w:val="28"/>
        </w:rPr>
        <w:t>Однажды, разогревая овсяный кисель, наш предок зазевался, и кисель поджарился и подрумянился, так получился первый блин. По мнению историка В.</w:t>
      </w:r>
      <w:r>
        <w:rPr>
          <w:sz w:val="28"/>
          <w:szCs w:val="28"/>
        </w:rPr>
        <w:t xml:space="preserve"> </w:t>
      </w:r>
      <w:proofErr w:type="spellStart"/>
      <w:r w:rsidRPr="00923C6D">
        <w:rPr>
          <w:sz w:val="28"/>
          <w:szCs w:val="28"/>
        </w:rPr>
        <w:t>Похлебкина</w:t>
      </w:r>
      <w:proofErr w:type="spellEnd"/>
      <w:r w:rsidRPr="00923C6D">
        <w:rPr>
          <w:sz w:val="28"/>
          <w:szCs w:val="28"/>
        </w:rPr>
        <w:t xml:space="preserve">, блины появились на Руси до IX в., и само слово </w:t>
      </w:r>
      <w:r w:rsidRPr="00923C6D">
        <w:rPr>
          <w:rStyle w:val="a4"/>
          <w:sz w:val="28"/>
          <w:szCs w:val="28"/>
        </w:rPr>
        <w:t>«блин»</w:t>
      </w:r>
      <w:r w:rsidRPr="00923C6D">
        <w:rPr>
          <w:sz w:val="28"/>
          <w:szCs w:val="28"/>
        </w:rPr>
        <w:t xml:space="preserve"> - это искаженное слово «</w:t>
      </w:r>
      <w:proofErr w:type="spellStart"/>
      <w:r w:rsidRPr="00923C6D">
        <w:rPr>
          <w:sz w:val="28"/>
          <w:szCs w:val="28"/>
        </w:rPr>
        <w:t>млин</w:t>
      </w:r>
      <w:proofErr w:type="spellEnd"/>
      <w:r w:rsidRPr="00923C6D">
        <w:rPr>
          <w:sz w:val="28"/>
          <w:szCs w:val="28"/>
        </w:rPr>
        <w:t>», берущее начало от слова «молоть». Таким образом, слово «</w:t>
      </w:r>
      <w:proofErr w:type="spellStart"/>
      <w:r w:rsidRPr="00923C6D">
        <w:rPr>
          <w:sz w:val="28"/>
          <w:szCs w:val="28"/>
        </w:rPr>
        <w:t>млин</w:t>
      </w:r>
      <w:proofErr w:type="spellEnd"/>
      <w:r w:rsidRPr="00923C6D">
        <w:rPr>
          <w:sz w:val="28"/>
          <w:szCs w:val="28"/>
        </w:rPr>
        <w:t xml:space="preserve">» - это мучное изделие. До крещения Руси блины являлись жертвенным хлебом. Блины пеклись на Руси в течение всего года, а с XIX века они стали основным угощением во время </w:t>
      </w:r>
      <w:r w:rsidRPr="00923C6D">
        <w:rPr>
          <w:rStyle w:val="a4"/>
          <w:sz w:val="28"/>
          <w:szCs w:val="28"/>
        </w:rPr>
        <w:t>Масленицы</w:t>
      </w:r>
      <w:r w:rsidRPr="00923C6D">
        <w:rPr>
          <w:sz w:val="28"/>
          <w:szCs w:val="28"/>
        </w:rPr>
        <w:t>. Возможно потому, что круглый блин олицетворял солнце.</w:t>
      </w:r>
    </w:p>
    <w:p w:rsidR="00923C6D" w:rsidRPr="00923C6D" w:rsidRDefault="00923C6D" w:rsidP="00923C6D">
      <w:pPr>
        <w:pStyle w:val="a3"/>
        <w:rPr>
          <w:sz w:val="28"/>
          <w:szCs w:val="28"/>
        </w:rPr>
      </w:pPr>
      <w:r w:rsidRPr="00923C6D">
        <w:rPr>
          <w:sz w:val="28"/>
          <w:szCs w:val="28"/>
        </w:rPr>
        <w:t xml:space="preserve">В каждой семье имелся свой </w:t>
      </w:r>
      <w:hyperlink r:id="rId5" w:history="1">
        <w:r w:rsidRPr="00923C6D">
          <w:rPr>
            <w:rStyle w:val="a4"/>
            <w:sz w:val="28"/>
            <w:szCs w:val="28"/>
          </w:rPr>
          <w:t>рецепт приготовления блинов</w:t>
        </w:r>
      </w:hyperlink>
      <w:r w:rsidRPr="00923C6D">
        <w:rPr>
          <w:sz w:val="28"/>
          <w:szCs w:val="28"/>
        </w:rPr>
        <w:t xml:space="preserve">, его передавали из поколения в поколение. Во время Масленицы народ ел блины с утра до вечера. На улицах с лотков продавались </w:t>
      </w:r>
      <w:r w:rsidRPr="00923C6D">
        <w:rPr>
          <w:rStyle w:val="a4"/>
          <w:sz w:val="28"/>
          <w:szCs w:val="28"/>
        </w:rPr>
        <w:t>сдобные дрожжевые блины</w:t>
      </w:r>
      <w:r w:rsidRPr="00923C6D">
        <w:rPr>
          <w:sz w:val="28"/>
          <w:szCs w:val="28"/>
        </w:rPr>
        <w:t xml:space="preserve">, в трактирах блины подавались с грибами, селедкой, икрой, сметаной, медом, вареньем. Ранее в царской России пеклись блины с добавлением пшенной, манной или гречневой каши. Их подавали к </w:t>
      </w:r>
      <w:hyperlink r:id="rId6" w:history="1">
        <w:r w:rsidRPr="00923C6D">
          <w:rPr>
            <w:rStyle w:val="a5"/>
            <w:color w:val="auto"/>
            <w:sz w:val="28"/>
            <w:szCs w:val="28"/>
            <w:u w:val="none"/>
          </w:rPr>
          <w:t>мясным блюдам</w:t>
        </w:r>
      </w:hyperlink>
      <w:r w:rsidRPr="00923C6D">
        <w:rPr>
          <w:sz w:val="28"/>
          <w:szCs w:val="28"/>
        </w:rPr>
        <w:t xml:space="preserve">, а также как </w:t>
      </w:r>
      <w:hyperlink r:id="rId7" w:history="1">
        <w:r w:rsidRPr="00923C6D">
          <w:rPr>
            <w:rStyle w:val="a5"/>
            <w:color w:val="auto"/>
            <w:sz w:val="28"/>
            <w:szCs w:val="28"/>
            <w:u w:val="none"/>
          </w:rPr>
          <w:t>десерт</w:t>
        </w:r>
      </w:hyperlink>
      <w:r w:rsidRPr="00923C6D">
        <w:rPr>
          <w:sz w:val="28"/>
          <w:szCs w:val="28"/>
        </w:rPr>
        <w:t xml:space="preserve">. В былые времена на Руси хозяйки часто готовили </w:t>
      </w:r>
      <w:r w:rsidRPr="00923C6D">
        <w:rPr>
          <w:rStyle w:val="a4"/>
          <w:sz w:val="28"/>
          <w:szCs w:val="28"/>
        </w:rPr>
        <w:t>блины с припеком</w:t>
      </w:r>
      <w:r w:rsidRPr="00923C6D">
        <w:rPr>
          <w:sz w:val="28"/>
          <w:szCs w:val="28"/>
        </w:rPr>
        <w:t xml:space="preserve">, к сожалению, в настоящее время многие рецепты забыты. А ведь раньше такие блины были очень популярны. В качестве припека можно брать рубленые яйца, овощи, грибы, щавель. На разогретую сковороду наливалось </w:t>
      </w:r>
      <w:r w:rsidRPr="00923C6D">
        <w:rPr>
          <w:sz w:val="28"/>
          <w:szCs w:val="28"/>
        </w:rPr>
        <w:lastRenderedPageBreak/>
        <w:t>тесто, подрумянивалось снизу, потом на него клался припек, который заливался заново тестом. Таким образом, припек был в центре между двумя блинами. После этого блин переворачивался и обжаривался. Возможен другой вариант. Припек кладется на сковороду и заливается тестом. Творог – самый традиционный русский припек.</w:t>
      </w:r>
    </w:p>
    <w:p w:rsidR="00923C6D" w:rsidRPr="00923C6D" w:rsidRDefault="00923C6D" w:rsidP="00923C6D">
      <w:pPr>
        <w:pStyle w:val="a3"/>
        <w:rPr>
          <w:sz w:val="28"/>
          <w:szCs w:val="28"/>
        </w:rPr>
      </w:pPr>
      <w:r w:rsidRPr="00923C6D">
        <w:rPr>
          <w:sz w:val="28"/>
          <w:szCs w:val="28"/>
        </w:rPr>
        <w:t xml:space="preserve">А знаете ли вы, что по традиции блины надо есть только руками. Если проткнешь вилкой блин или разрежешь ножом – накличешь беду, так как блин – это солнце. В Древней Руси человека, разрезавшего блин, забивали палками. С тех пор и осталось это правило – </w:t>
      </w:r>
      <w:r w:rsidRPr="00923C6D">
        <w:rPr>
          <w:rStyle w:val="a4"/>
          <w:sz w:val="28"/>
          <w:szCs w:val="28"/>
        </w:rPr>
        <w:t>брать блины руками</w:t>
      </w:r>
      <w:r w:rsidRPr="00923C6D">
        <w:rPr>
          <w:sz w:val="28"/>
          <w:szCs w:val="28"/>
        </w:rPr>
        <w:t>, допускается их сворачивать, скручивать, рвать, но руками.</w:t>
      </w:r>
    </w:p>
    <w:p w:rsidR="00923C6D" w:rsidRDefault="00923C6D" w:rsidP="00923C6D">
      <w:pPr>
        <w:pStyle w:val="a3"/>
        <w:rPr>
          <w:rStyle w:val="a4"/>
          <w:sz w:val="28"/>
          <w:szCs w:val="28"/>
        </w:rPr>
      </w:pPr>
      <w:r w:rsidRPr="00923C6D">
        <w:rPr>
          <w:sz w:val="28"/>
          <w:szCs w:val="28"/>
        </w:rPr>
        <w:t xml:space="preserve">В течение многих столетий блины являются одним из самых любимых блюд народов мира. Но только в русской кухне имеется </w:t>
      </w:r>
      <w:r w:rsidRPr="00923C6D">
        <w:rPr>
          <w:rStyle w:val="a4"/>
          <w:sz w:val="28"/>
          <w:szCs w:val="28"/>
        </w:rPr>
        <w:t xml:space="preserve">сотни рецептов блинов. </w:t>
      </w:r>
    </w:p>
    <w:p w:rsidR="000F0E87" w:rsidRPr="00923C6D" w:rsidRDefault="000F0E87" w:rsidP="00923C6D">
      <w:pPr>
        <w:pStyle w:val="a3"/>
        <w:rPr>
          <w:sz w:val="28"/>
          <w:szCs w:val="28"/>
        </w:rPr>
      </w:pPr>
    </w:p>
    <w:p w:rsidR="00FA5935" w:rsidRPr="00923C6D" w:rsidRDefault="000F0E87" w:rsidP="000F0E87">
      <w:pPr>
        <w:jc w:val="center"/>
        <w:rPr>
          <w:sz w:val="28"/>
          <w:szCs w:val="28"/>
        </w:rPr>
      </w:pPr>
      <w:bookmarkStart w:id="0" w:name="_GoBack"/>
      <w:r w:rsidRPr="000F0E87">
        <w:rPr>
          <w:noProof/>
          <w:sz w:val="28"/>
          <w:szCs w:val="28"/>
          <w:lang w:eastAsia="ru-RU"/>
        </w:rPr>
        <w:drawing>
          <wp:inline distT="0" distB="0" distL="0" distR="0">
            <wp:extent cx="4467013" cy="3350260"/>
            <wp:effectExtent l="0" t="0" r="0" b="2540"/>
            <wp:docPr id="1" name="Рисунок 1" descr="C:\Users\User\Desktop\IMG-20220228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20228-WA00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89" cy="335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A5935" w:rsidRPr="0092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789"/>
    <w:rsid w:val="000F0E87"/>
    <w:rsid w:val="00864789"/>
    <w:rsid w:val="00923C6D"/>
    <w:rsid w:val="00F46E3A"/>
    <w:rsid w:val="00FA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BD60"/>
  <w15:chartTrackingRefBased/>
  <w15:docId w15:val="{B4D763DA-DFD5-49D5-94FC-8610074F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3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3C6D"/>
    <w:rPr>
      <w:b/>
      <w:bCs/>
    </w:rPr>
  </w:style>
  <w:style w:type="character" w:styleId="a5">
    <w:name w:val="Hyperlink"/>
    <w:basedOn w:val="a0"/>
    <w:uiPriority w:val="99"/>
    <w:semiHidden/>
    <w:unhideWhenUsed/>
    <w:rsid w:val="00923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7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eda4nas.ru/recepts/16-deserty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da4nas.ru/recepts/6-vtorye-bluda/36-bluda-iz-myasa.html" TargetMode="External"/><Relationship Id="rId5" Type="http://schemas.openxmlformats.org/officeDocument/2006/relationships/hyperlink" Target="http://eda4nas.ru/recepts/13-iz-muki/61-bliny.htm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2017-02-14T10:40:00Z</dcterms:created>
  <dcterms:modified xsi:type="dcterms:W3CDTF">2022-03-01T09:08:00Z</dcterms:modified>
</cp:coreProperties>
</file>