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19382" w14:textId="77777777" w:rsidR="00465132" w:rsidRPr="00A6720F" w:rsidRDefault="00037122" w:rsidP="00037122">
      <w:pPr>
        <w:spacing w:after="0" w:line="276" w:lineRule="auto"/>
        <w:jc w:val="center"/>
        <w:rPr>
          <w:rFonts w:ascii="Times New Roman" w:eastAsiaTheme="majorEastAsia" w:hAnsi="Times New Roman" w:cs="Times New Roman"/>
          <w:b/>
          <w:bCs/>
          <w:iCs/>
          <w:color w:val="002060"/>
          <w:kern w:val="24"/>
          <w:sz w:val="44"/>
          <w:szCs w:val="44"/>
        </w:rPr>
      </w:pPr>
      <w:r w:rsidRPr="00037122">
        <w:rPr>
          <w:rFonts w:ascii="Times New Roman" w:eastAsiaTheme="majorEastAsia" w:hAnsi="Times New Roman" w:cs="Times New Roman"/>
          <w:b/>
          <w:kern w:val="24"/>
          <w:sz w:val="44"/>
          <w:szCs w:val="44"/>
        </w:rPr>
        <w:t>Анализ работы</w:t>
      </w:r>
      <w:r w:rsidR="0047612F" w:rsidRPr="00037122">
        <w:rPr>
          <w:rFonts w:ascii="Times New Roman" w:eastAsiaTheme="majorEastAsia" w:hAnsi="Times New Roman" w:cs="Times New Roman"/>
          <w:b/>
          <w:kern w:val="24"/>
          <w:sz w:val="44"/>
          <w:szCs w:val="44"/>
        </w:rPr>
        <w:t>с</w:t>
      </w:r>
      <w:r w:rsidR="00A2511B" w:rsidRPr="00037122">
        <w:rPr>
          <w:rFonts w:ascii="Times New Roman" w:eastAsiaTheme="majorEastAsia" w:hAnsi="Times New Roman" w:cs="Times New Roman"/>
          <w:b/>
          <w:kern w:val="24"/>
          <w:sz w:val="44"/>
          <w:szCs w:val="44"/>
        </w:rPr>
        <w:t>труктурно</w:t>
      </w:r>
      <w:r w:rsidRPr="00037122">
        <w:rPr>
          <w:rFonts w:ascii="Times New Roman" w:eastAsiaTheme="majorEastAsia" w:hAnsi="Times New Roman" w:cs="Times New Roman"/>
          <w:b/>
          <w:kern w:val="24"/>
          <w:sz w:val="44"/>
          <w:szCs w:val="44"/>
        </w:rPr>
        <w:t>го подразделения</w:t>
      </w:r>
      <w:r w:rsidR="0003102A" w:rsidRPr="00C65162">
        <w:rPr>
          <w:rFonts w:ascii="Times New Roman" w:eastAsiaTheme="majorEastAsia" w:hAnsi="Times New Roman" w:cs="Times New Roman"/>
          <w:kern w:val="24"/>
          <w:sz w:val="28"/>
          <w:szCs w:val="28"/>
        </w:rPr>
        <w:br/>
      </w:r>
      <w:r w:rsidR="00C164F0" w:rsidRPr="00037122">
        <w:rPr>
          <w:rFonts w:ascii="Times New Roman" w:eastAsiaTheme="majorEastAsia" w:hAnsi="Times New Roman" w:cs="Times New Roman"/>
          <w:b/>
          <w:bCs/>
          <w:iCs/>
          <w:kern w:val="24"/>
          <w:sz w:val="44"/>
          <w:szCs w:val="44"/>
        </w:rPr>
        <w:t>за 2024 – 2025</w:t>
      </w:r>
      <w:r w:rsidR="0003102A" w:rsidRPr="00037122">
        <w:rPr>
          <w:rFonts w:ascii="Times New Roman" w:eastAsiaTheme="majorEastAsia" w:hAnsi="Times New Roman" w:cs="Times New Roman"/>
          <w:b/>
          <w:bCs/>
          <w:iCs/>
          <w:kern w:val="24"/>
          <w:sz w:val="44"/>
          <w:szCs w:val="44"/>
        </w:rPr>
        <w:t xml:space="preserve"> учебный год</w:t>
      </w:r>
    </w:p>
    <w:p w14:paraId="0614DA44" w14:textId="77777777" w:rsidR="00335B5A" w:rsidRDefault="00335B5A" w:rsidP="00037122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iCs/>
          <w:noProof/>
          <w:color w:val="FF0000"/>
          <w:kern w:val="24"/>
          <w:sz w:val="28"/>
          <w:szCs w:val="28"/>
          <w:lang w:eastAsia="ru-RU"/>
        </w:rPr>
      </w:pPr>
    </w:p>
    <w:p w14:paraId="690615BA" w14:textId="77777777" w:rsidR="00A6720F" w:rsidRDefault="004342BE" w:rsidP="00037122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iCs/>
          <w:noProof/>
          <w:color w:val="FF0000"/>
          <w:kern w:val="24"/>
          <w:sz w:val="28"/>
          <w:szCs w:val="28"/>
          <w:lang w:eastAsia="ru-RU"/>
        </w:rPr>
      </w:pPr>
      <w:r w:rsidRPr="004342BE">
        <w:rPr>
          <w:rFonts w:ascii="Times New Roman" w:eastAsiaTheme="majorEastAsia" w:hAnsi="Times New Roman" w:cs="Times New Roman"/>
          <w:b/>
          <w:bCs/>
          <w:iCs/>
          <w:noProof/>
          <w:color w:val="FF0000"/>
          <w:kern w:val="24"/>
          <w:sz w:val="28"/>
          <w:szCs w:val="28"/>
          <w:lang w:eastAsia="ru-RU"/>
        </w:rPr>
        <w:drawing>
          <wp:inline distT="0" distB="0" distL="0" distR="0" wp14:anchorId="057B4D31" wp14:editId="728A58B6">
            <wp:extent cx="3114237" cy="3110408"/>
            <wp:effectExtent l="0" t="0" r="0" b="0"/>
            <wp:docPr id="1" name="Рисунок 1" descr="C:\Users\User\Desktop\Фото дети 2025\IMG-2025051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и 2025\IMG-20250515-WA0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8" b="14024"/>
                    <a:stretch/>
                  </pic:blipFill>
                  <pic:spPr bwMode="auto">
                    <a:xfrm>
                      <a:off x="0" y="0"/>
                      <a:ext cx="3135470" cy="31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42BE">
        <w:rPr>
          <w:rFonts w:ascii="Times New Roman" w:eastAsiaTheme="majorEastAsia" w:hAnsi="Times New Roman" w:cs="Times New Roman"/>
          <w:b/>
          <w:bCs/>
          <w:iCs/>
          <w:noProof/>
          <w:color w:val="FF0000"/>
          <w:kern w:val="24"/>
          <w:sz w:val="28"/>
          <w:szCs w:val="28"/>
          <w:lang w:eastAsia="ru-RU"/>
        </w:rPr>
        <w:drawing>
          <wp:inline distT="0" distB="0" distL="0" distR="0" wp14:anchorId="36224D04" wp14:editId="5CF15390">
            <wp:extent cx="2702204" cy="3138221"/>
            <wp:effectExtent l="19050" t="0" r="2896" b="0"/>
            <wp:docPr id="2" name="Рисунок 2" descr="C:\Users\User\Desktop\Фото дети 2025\IMG-202505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ти 2025\IMG-20250523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83" cy="31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C7529" w14:textId="77777777" w:rsidR="00037122" w:rsidRDefault="00191F14" w:rsidP="00037122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iCs/>
          <w:color w:val="002060"/>
          <w:kern w:val="24"/>
          <w:sz w:val="28"/>
          <w:szCs w:val="28"/>
        </w:rPr>
      </w:pPr>
      <w:r w:rsidRPr="00A6720F">
        <w:rPr>
          <w:rFonts w:ascii="Times New Roman" w:eastAsiaTheme="majorEastAsia" w:hAnsi="Times New Roman" w:cs="Times New Roman"/>
          <w:b/>
          <w:bCs/>
          <w:iCs/>
          <w:color w:val="002060"/>
          <w:kern w:val="24"/>
          <w:sz w:val="28"/>
          <w:szCs w:val="28"/>
        </w:rPr>
        <w:t>Цель публичного доклада:</w:t>
      </w:r>
    </w:p>
    <w:p w14:paraId="26A771A6" w14:textId="77777777" w:rsidR="00191F14" w:rsidRPr="00A2511B" w:rsidRDefault="00191F14" w:rsidP="00037122">
      <w:pPr>
        <w:spacing w:line="276" w:lineRule="auto"/>
        <w:jc w:val="both"/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</w:pPr>
      <w:r w:rsidRPr="00A2511B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  <w:t>открытость и доступность информации о деятельности и перспективах развития образовательного учреждения для широких масс общественности, оценка качества образовательных услуг.</w:t>
      </w:r>
    </w:p>
    <w:p w14:paraId="00BFB949" w14:textId="77777777" w:rsidR="00191F14" w:rsidRPr="00A6720F" w:rsidRDefault="00191F14" w:rsidP="00037122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iCs/>
          <w:color w:val="002060"/>
          <w:kern w:val="24"/>
          <w:sz w:val="28"/>
          <w:szCs w:val="28"/>
        </w:rPr>
      </w:pPr>
      <w:r w:rsidRPr="00A6720F">
        <w:rPr>
          <w:rFonts w:ascii="Times New Roman" w:eastAsiaTheme="majorEastAsia" w:hAnsi="Times New Roman" w:cs="Times New Roman"/>
          <w:b/>
          <w:bCs/>
          <w:iCs/>
          <w:color w:val="002060"/>
          <w:kern w:val="24"/>
          <w:sz w:val="28"/>
          <w:szCs w:val="28"/>
        </w:rPr>
        <w:t>Задачи:</w:t>
      </w:r>
    </w:p>
    <w:p w14:paraId="5633E00A" w14:textId="77777777" w:rsidR="00191F14" w:rsidRPr="00A2511B" w:rsidRDefault="00191F14" w:rsidP="00037122">
      <w:pPr>
        <w:spacing w:after="0" w:line="276" w:lineRule="auto"/>
        <w:jc w:val="both"/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</w:pPr>
      <w:r w:rsidRPr="00A2511B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  <w:t>- Формировать позитивное общественное мнение о дошкольном образовательном учреждении;</w:t>
      </w:r>
    </w:p>
    <w:p w14:paraId="1F26B428" w14:textId="77777777" w:rsidR="00191F14" w:rsidRPr="00A2511B" w:rsidRDefault="00191F14" w:rsidP="00037122">
      <w:pPr>
        <w:spacing w:after="0" w:line="276" w:lineRule="auto"/>
        <w:jc w:val="both"/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</w:pPr>
      <w:r w:rsidRPr="00A2511B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  <w:t>- Показать приоритеты дошкольного образования в обществе;</w:t>
      </w:r>
    </w:p>
    <w:p w14:paraId="2ADA1D47" w14:textId="77777777" w:rsidR="00191F14" w:rsidRPr="00A2511B" w:rsidRDefault="00191F14" w:rsidP="00037122">
      <w:pPr>
        <w:spacing w:after="0" w:line="276" w:lineRule="auto"/>
        <w:jc w:val="both"/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</w:pPr>
      <w:r w:rsidRPr="00A2511B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  <w:lastRenderedPageBreak/>
        <w:t>- Выявить объективные тенденции развития;</w:t>
      </w:r>
    </w:p>
    <w:p w14:paraId="0CA1EFDB" w14:textId="77777777" w:rsidR="00191F14" w:rsidRPr="00A2511B" w:rsidRDefault="00191F14" w:rsidP="00037122">
      <w:pPr>
        <w:spacing w:after="0" w:line="276" w:lineRule="auto"/>
        <w:jc w:val="both"/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</w:pPr>
      <w:r w:rsidRPr="00A2511B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  <w:t>- Определить успешность детского сада в достижении поставленных целей;</w:t>
      </w:r>
    </w:p>
    <w:p w14:paraId="3B7B6DD7" w14:textId="77777777" w:rsidR="00191F14" w:rsidRPr="00A2511B" w:rsidRDefault="00191F14" w:rsidP="00037122">
      <w:pPr>
        <w:spacing w:after="0" w:line="276" w:lineRule="auto"/>
        <w:jc w:val="both"/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</w:pPr>
      <w:r w:rsidRPr="00A2511B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  <w:t>- Выявить области деятельности ДОУ</w:t>
      </w:r>
      <w:r w:rsidR="00E55782" w:rsidRPr="00A2511B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  <w:t>, нуждающиеся в улучшении;</w:t>
      </w:r>
    </w:p>
    <w:p w14:paraId="09319D50" w14:textId="77777777" w:rsidR="00E55782" w:rsidRPr="00A2511B" w:rsidRDefault="00E55782" w:rsidP="00037122">
      <w:pPr>
        <w:spacing w:after="0" w:line="276" w:lineRule="auto"/>
        <w:jc w:val="both"/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</w:pPr>
      <w:r w:rsidRPr="00A2511B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  <w:t>- Определить перспективные задачи развития детского сада.</w:t>
      </w:r>
    </w:p>
    <w:p w14:paraId="4F6CAF1F" w14:textId="77777777" w:rsidR="00037122" w:rsidRDefault="00037122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ajorEastAsia" w:hAnsi="Times New Roman" w:cs="Times New Roman"/>
          <w:b/>
          <w:bCs/>
          <w:iCs/>
          <w:color w:val="002060"/>
          <w:kern w:val="24"/>
          <w:sz w:val="28"/>
          <w:szCs w:val="28"/>
        </w:rPr>
      </w:pPr>
    </w:p>
    <w:p w14:paraId="178726C9" w14:textId="77777777" w:rsidR="00660C9A" w:rsidRDefault="008A1373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ajorEastAsia" w:hAnsi="Times New Roman" w:cs="Times New Roman"/>
          <w:b/>
          <w:bCs/>
          <w:iCs/>
          <w:color w:val="002060"/>
          <w:kern w:val="24"/>
          <w:sz w:val="28"/>
          <w:szCs w:val="28"/>
        </w:rPr>
      </w:pPr>
      <w:r w:rsidRPr="00A6720F">
        <w:rPr>
          <w:rFonts w:ascii="Times New Roman" w:eastAsiaTheme="majorEastAsia" w:hAnsi="Times New Roman" w:cs="Times New Roman"/>
          <w:b/>
          <w:bCs/>
          <w:iCs/>
          <w:color w:val="002060"/>
          <w:kern w:val="24"/>
          <w:sz w:val="28"/>
          <w:szCs w:val="28"/>
        </w:rPr>
        <w:t>Общая характеристика дошкольного образовательного учреждения</w:t>
      </w:r>
    </w:p>
    <w:p w14:paraId="36E79D6D" w14:textId="77777777" w:rsid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ajorEastAsia" w:hAnsi="Times New Roman" w:cs="Times New Roman"/>
          <w:b/>
          <w:bCs/>
          <w:iCs/>
          <w:color w:val="002060"/>
          <w:kern w:val="24"/>
          <w:sz w:val="28"/>
          <w:szCs w:val="28"/>
        </w:rPr>
      </w:pPr>
    </w:p>
    <w:p w14:paraId="6E8F1F1C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b/>
          <w:sz w:val="28"/>
          <w:szCs w:val="28"/>
        </w:rPr>
      </w:pPr>
      <w:r w:rsidRPr="00660C9A">
        <w:rPr>
          <w:rFonts w:ascii="Times New Roman" w:eastAsia="CIDFont+F3" w:hAnsi="Times New Roman" w:cs="Times New Roman"/>
          <w:b/>
          <w:sz w:val="28"/>
          <w:szCs w:val="28"/>
        </w:rPr>
        <w:t>Корпус 1</w:t>
      </w:r>
    </w:p>
    <w:p w14:paraId="03A95E13" w14:textId="77777777" w:rsid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Учреждение основано в 1978 году</w:t>
      </w:r>
      <w:r w:rsidRPr="00660C9A">
        <w:rPr>
          <w:rFonts w:ascii="Times New Roman" w:eastAsia="CIDFont+F1" w:hAnsi="Times New Roman" w:cs="Times New Roman"/>
          <w:sz w:val="28"/>
          <w:szCs w:val="28"/>
        </w:rPr>
        <w:t xml:space="preserve">. </w:t>
      </w:r>
      <w:r w:rsidRPr="00660C9A">
        <w:rPr>
          <w:rFonts w:ascii="Times New Roman" w:eastAsia="CIDFont+F3" w:hAnsi="Times New Roman" w:cs="Times New Roman"/>
          <w:sz w:val="28"/>
          <w:szCs w:val="28"/>
        </w:rPr>
        <w:t xml:space="preserve">Находится в типовом двухэтажном кирпичном здании постройки 1978 г., </w:t>
      </w:r>
    </w:p>
    <w:p w14:paraId="138ABDC5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расположенном по адресу:</w:t>
      </w:r>
    </w:p>
    <w:p w14:paraId="4C9EF141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141313, Московская область, город Сергиев Посад, улица Железнодорожная, дом № 35 а.</w:t>
      </w:r>
    </w:p>
    <w:p w14:paraId="089A176B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 xml:space="preserve">Функционирует 5 групп общеразвивающей направленности; Наполняемость </w:t>
      </w:r>
      <w:r w:rsidR="00037122">
        <w:rPr>
          <w:rFonts w:ascii="Times New Roman" w:eastAsia="CIDFont+F3" w:hAnsi="Times New Roman" w:cs="Times New Roman"/>
          <w:sz w:val="28"/>
          <w:szCs w:val="28"/>
        </w:rPr>
        <w:t>Д</w:t>
      </w:r>
      <w:r w:rsidRPr="00660C9A">
        <w:rPr>
          <w:rFonts w:ascii="Times New Roman" w:eastAsia="CIDFont+F3" w:hAnsi="Times New Roman" w:cs="Times New Roman"/>
          <w:sz w:val="28"/>
          <w:szCs w:val="28"/>
        </w:rPr>
        <w:t>ОУ – 152 человека.</w:t>
      </w:r>
    </w:p>
    <w:p w14:paraId="1A811E51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В учреждении установлена пятидневная рабочая неделя с двумя выходными днями: суббота, воскресенье.</w:t>
      </w:r>
    </w:p>
    <w:p w14:paraId="6674D6F9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В нерабочие выходные дни детский сад не работает.</w:t>
      </w:r>
    </w:p>
    <w:p w14:paraId="2B680E96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Режим работы c 7.00 до19.00.</w:t>
      </w:r>
    </w:p>
    <w:p w14:paraId="52045B32" w14:textId="77777777" w:rsidR="00037122" w:rsidRDefault="00037122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b/>
          <w:sz w:val="28"/>
          <w:szCs w:val="28"/>
        </w:rPr>
      </w:pPr>
    </w:p>
    <w:p w14:paraId="0C2B6AAE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b/>
          <w:sz w:val="28"/>
          <w:szCs w:val="28"/>
        </w:rPr>
      </w:pPr>
      <w:r w:rsidRPr="00660C9A">
        <w:rPr>
          <w:rFonts w:ascii="Times New Roman" w:eastAsia="CIDFont+F3" w:hAnsi="Times New Roman" w:cs="Times New Roman"/>
          <w:b/>
          <w:sz w:val="28"/>
          <w:szCs w:val="28"/>
        </w:rPr>
        <w:t>Корпус 2</w:t>
      </w:r>
    </w:p>
    <w:p w14:paraId="78A83CB2" w14:textId="77777777" w:rsid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Учреждение основано в 1978 году</w:t>
      </w:r>
      <w:r w:rsidRPr="00660C9A">
        <w:rPr>
          <w:rFonts w:ascii="Times New Roman" w:eastAsia="CIDFont+F1" w:hAnsi="Times New Roman" w:cs="Times New Roman"/>
          <w:sz w:val="28"/>
          <w:szCs w:val="28"/>
        </w:rPr>
        <w:t xml:space="preserve">. </w:t>
      </w:r>
      <w:r w:rsidRPr="00660C9A">
        <w:rPr>
          <w:rFonts w:ascii="Times New Roman" w:eastAsia="CIDFont+F3" w:hAnsi="Times New Roman" w:cs="Times New Roman"/>
          <w:sz w:val="28"/>
          <w:szCs w:val="28"/>
        </w:rPr>
        <w:t xml:space="preserve">Находится в типовом двухэтажном кирпичном здании постройки 1978 г., </w:t>
      </w:r>
    </w:p>
    <w:p w14:paraId="692D6E4D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расположенном по адресу:</w:t>
      </w:r>
    </w:p>
    <w:p w14:paraId="0EED60B5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141313, Московская область, город Сергиев Посад, улица Железнодорожная, дом № 35 а.</w:t>
      </w:r>
    </w:p>
    <w:p w14:paraId="43A3C656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 xml:space="preserve">Функционирует 5 групп общеразвивающей направленности; Наполняемость </w:t>
      </w:r>
      <w:r w:rsidR="00037122">
        <w:rPr>
          <w:rFonts w:ascii="Times New Roman" w:eastAsia="CIDFont+F3" w:hAnsi="Times New Roman" w:cs="Times New Roman"/>
          <w:sz w:val="28"/>
          <w:szCs w:val="28"/>
        </w:rPr>
        <w:t>Д</w:t>
      </w:r>
      <w:r w:rsidRPr="00660C9A">
        <w:rPr>
          <w:rFonts w:ascii="Times New Roman" w:eastAsia="CIDFont+F3" w:hAnsi="Times New Roman" w:cs="Times New Roman"/>
          <w:sz w:val="28"/>
          <w:szCs w:val="28"/>
        </w:rPr>
        <w:t>ОУ – 152 человека.</w:t>
      </w:r>
    </w:p>
    <w:p w14:paraId="7CFCAF20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В учреждении установлена пятидневная рабочая неделя с двумя выходными днями: суббота, воскресенье.</w:t>
      </w:r>
    </w:p>
    <w:p w14:paraId="04D74F52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В нерабочие выходные дни детский сад не работает.</w:t>
      </w:r>
    </w:p>
    <w:p w14:paraId="530AB775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Режим работы c 7.00 до19.00.</w:t>
      </w:r>
    </w:p>
    <w:p w14:paraId="5D2CE5F5" w14:textId="77777777" w:rsidR="00037122" w:rsidRDefault="00037122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b/>
          <w:sz w:val="28"/>
          <w:szCs w:val="28"/>
        </w:rPr>
      </w:pPr>
    </w:p>
    <w:p w14:paraId="1E7EDBC5" w14:textId="77777777" w:rsidR="00037122" w:rsidRDefault="00037122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b/>
          <w:sz w:val="28"/>
          <w:szCs w:val="28"/>
        </w:rPr>
      </w:pPr>
    </w:p>
    <w:p w14:paraId="03C1E066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b/>
          <w:sz w:val="28"/>
          <w:szCs w:val="28"/>
        </w:rPr>
      </w:pPr>
      <w:r w:rsidRPr="00660C9A">
        <w:rPr>
          <w:rFonts w:ascii="Times New Roman" w:eastAsia="CIDFont+F3" w:hAnsi="Times New Roman" w:cs="Times New Roman"/>
          <w:b/>
          <w:sz w:val="28"/>
          <w:szCs w:val="28"/>
        </w:rPr>
        <w:lastRenderedPageBreak/>
        <w:t>Корпус 3</w:t>
      </w:r>
    </w:p>
    <w:p w14:paraId="3FCA55A3" w14:textId="77777777" w:rsid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Учреждение основано в 1969 году</w:t>
      </w:r>
      <w:r w:rsidRPr="00660C9A">
        <w:rPr>
          <w:rFonts w:ascii="Times New Roman" w:eastAsia="CIDFont+F1" w:hAnsi="Times New Roman" w:cs="Times New Roman"/>
          <w:sz w:val="28"/>
          <w:szCs w:val="28"/>
        </w:rPr>
        <w:t xml:space="preserve">. </w:t>
      </w:r>
      <w:r w:rsidRPr="00660C9A">
        <w:rPr>
          <w:rFonts w:ascii="Times New Roman" w:eastAsia="CIDFont+F3" w:hAnsi="Times New Roman" w:cs="Times New Roman"/>
          <w:sz w:val="28"/>
          <w:szCs w:val="28"/>
        </w:rPr>
        <w:t xml:space="preserve">Находится в типовом двухэтажном панельном здании постройки 1978 г., </w:t>
      </w:r>
    </w:p>
    <w:p w14:paraId="50442AFA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расположенном по адресу:</w:t>
      </w:r>
    </w:p>
    <w:p w14:paraId="62318DB6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141313, Московская область, город Сергиев Посад, улица Железнодорожная, дом № 49.</w:t>
      </w:r>
    </w:p>
    <w:p w14:paraId="2216779B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Функционирует 8 групп: 4 группы комбинированной направленности; 4 группы общеразвивающей направленности;</w:t>
      </w:r>
    </w:p>
    <w:p w14:paraId="52F72BC8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 xml:space="preserve">Наполняемость </w:t>
      </w:r>
      <w:r w:rsidR="00037122">
        <w:rPr>
          <w:rFonts w:ascii="Times New Roman" w:eastAsia="CIDFont+F3" w:hAnsi="Times New Roman" w:cs="Times New Roman"/>
          <w:sz w:val="28"/>
          <w:szCs w:val="28"/>
        </w:rPr>
        <w:t>Д</w:t>
      </w:r>
      <w:r w:rsidRPr="00660C9A">
        <w:rPr>
          <w:rFonts w:ascii="Times New Roman" w:eastAsia="CIDFont+F3" w:hAnsi="Times New Roman" w:cs="Times New Roman"/>
          <w:sz w:val="28"/>
          <w:szCs w:val="28"/>
        </w:rPr>
        <w:t>ОУ – 194 человека.</w:t>
      </w:r>
    </w:p>
    <w:p w14:paraId="6F577384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В учреждении установлена пятидневная рабочая неделя с двумя выходными днями: суббота, воскресенье.</w:t>
      </w:r>
    </w:p>
    <w:p w14:paraId="08F78352" w14:textId="77777777" w:rsidR="00660C9A" w:rsidRPr="00660C9A" w:rsidRDefault="00660C9A" w:rsidP="0003712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IDFont+F3" w:hAnsi="Times New Roman" w:cs="Times New Roman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В нерабочие выходные дни детский сад не работает.</w:t>
      </w:r>
    </w:p>
    <w:p w14:paraId="1A7597B7" w14:textId="77777777" w:rsidR="00660C9A" w:rsidRPr="00660C9A" w:rsidRDefault="00660C9A" w:rsidP="00037122">
      <w:pPr>
        <w:spacing w:line="276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660C9A">
        <w:rPr>
          <w:rFonts w:ascii="Times New Roman" w:eastAsia="CIDFont+F3" w:hAnsi="Times New Roman" w:cs="Times New Roman"/>
          <w:sz w:val="28"/>
          <w:szCs w:val="28"/>
        </w:rPr>
        <w:t>Режим работы c 7.00 до19.00.</w:t>
      </w:r>
    </w:p>
    <w:p w14:paraId="2C4A006D" w14:textId="77777777" w:rsidR="008A1373" w:rsidRPr="00660C9A" w:rsidRDefault="008A1373" w:rsidP="00037122">
      <w:pPr>
        <w:pStyle w:val="a3"/>
        <w:spacing w:before="0" w:beforeAutospacing="0" w:after="0" w:afterAutospacing="0" w:line="276" w:lineRule="auto"/>
        <w:jc w:val="both"/>
        <w:rPr>
          <w:color w:val="002060"/>
          <w:sz w:val="28"/>
          <w:szCs w:val="28"/>
        </w:rPr>
      </w:pPr>
      <w:r w:rsidRPr="00660C9A">
        <w:rPr>
          <w:rFonts w:eastAsiaTheme="majorEastAsia"/>
          <w:b/>
          <w:bCs/>
          <w:iCs/>
          <w:color w:val="002060"/>
          <w:kern w:val="24"/>
          <w:sz w:val="28"/>
          <w:szCs w:val="28"/>
        </w:rPr>
        <w:t>Деятельность учреждения регламентируют следующие локальные акты:</w:t>
      </w:r>
    </w:p>
    <w:p w14:paraId="2DFF313D" w14:textId="77777777" w:rsidR="00037122" w:rsidRPr="00037122" w:rsidRDefault="008A1373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kern w:val="24"/>
          <w:sz w:val="28"/>
          <w:szCs w:val="28"/>
        </w:rPr>
        <w:t>Штатное расписание учреждения.</w:t>
      </w:r>
    </w:p>
    <w:p w14:paraId="3210AA42" w14:textId="77777777" w:rsidR="00037122" w:rsidRPr="00037122" w:rsidRDefault="008A1373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kern w:val="24"/>
          <w:sz w:val="28"/>
          <w:szCs w:val="28"/>
        </w:rPr>
        <w:t>Тарификационный список.</w:t>
      </w:r>
    </w:p>
    <w:p w14:paraId="44606930" w14:textId="77777777" w:rsidR="00037122" w:rsidRPr="00037122" w:rsidRDefault="008A1373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kern w:val="24"/>
          <w:sz w:val="28"/>
          <w:szCs w:val="28"/>
        </w:rPr>
        <w:t>К</w:t>
      </w:r>
      <w:r w:rsidR="00B23706" w:rsidRPr="00037122">
        <w:rPr>
          <w:rFonts w:eastAsiaTheme="majorEastAsia"/>
          <w:kern w:val="24"/>
          <w:sz w:val="28"/>
          <w:szCs w:val="28"/>
        </w:rPr>
        <w:t>оллективный договор.</w:t>
      </w:r>
    </w:p>
    <w:p w14:paraId="41B02DA7" w14:textId="77777777" w:rsidR="00037122" w:rsidRPr="00037122" w:rsidRDefault="00F65AD4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kern w:val="24"/>
          <w:sz w:val="28"/>
          <w:szCs w:val="28"/>
        </w:rPr>
        <w:t>Договор между ДОУ</w:t>
      </w:r>
      <w:r w:rsidR="008A1373" w:rsidRPr="00037122">
        <w:rPr>
          <w:rFonts w:eastAsiaTheme="majorEastAsia"/>
          <w:kern w:val="24"/>
          <w:sz w:val="28"/>
          <w:szCs w:val="28"/>
        </w:rPr>
        <w:t xml:space="preserve"> и родителями (законными представителями)</w:t>
      </w:r>
      <w:r w:rsidRPr="00037122">
        <w:rPr>
          <w:rFonts w:eastAsiaTheme="majorEastAsia"/>
          <w:kern w:val="24"/>
          <w:sz w:val="28"/>
          <w:szCs w:val="28"/>
        </w:rPr>
        <w:t>.</w:t>
      </w:r>
    </w:p>
    <w:p w14:paraId="1ED449FE" w14:textId="77777777" w:rsidR="00037122" w:rsidRPr="00037122" w:rsidRDefault="008A1373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kern w:val="24"/>
          <w:sz w:val="28"/>
          <w:szCs w:val="28"/>
        </w:rPr>
        <w:t>Должностные инструкции.</w:t>
      </w:r>
    </w:p>
    <w:p w14:paraId="51276572" w14:textId="77777777" w:rsidR="00037122" w:rsidRPr="00037122" w:rsidRDefault="008A1373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kern w:val="24"/>
          <w:sz w:val="28"/>
          <w:szCs w:val="28"/>
        </w:rPr>
        <w:t>Правила внутреннего трудового распорядка.</w:t>
      </w:r>
    </w:p>
    <w:p w14:paraId="6F6BADE3" w14:textId="77777777" w:rsidR="00037122" w:rsidRPr="00037122" w:rsidRDefault="008A1373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kern w:val="24"/>
          <w:sz w:val="28"/>
          <w:szCs w:val="28"/>
        </w:rPr>
        <w:t>Инструкции по охране жизни и здоровья воспитанников.</w:t>
      </w:r>
    </w:p>
    <w:p w14:paraId="10FAD7C0" w14:textId="77777777" w:rsidR="00037122" w:rsidRPr="00037122" w:rsidRDefault="00F65AD4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kern w:val="24"/>
          <w:sz w:val="28"/>
          <w:szCs w:val="28"/>
        </w:rPr>
        <w:t>Положения,</w:t>
      </w:r>
      <w:r w:rsidR="00B23706" w:rsidRPr="00037122">
        <w:rPr>
          <w:rFonts w:eastAsiaTheme="majorEastAsia"/>
          <w:kern w:val="24"/>
          <w:sz w:val="28"/>
          <w:szCs w:val="28"/>
        </w:rPr>
        <w:t xml:space="preserve"> регламентирующие деятельность </w:t>
      </w:r>
      <w:r w:rsidRPr="00037122">
        <w:rPr>
          <w:rFonts w:eastAsiaTheme="majorEastAsia"/>
          <w:kern w:val="24"/>
          <w:sz w:val="28"/>
          <w:szCs w:val="28"/>
        </w:rPr>
        <w:t>ОУ.</w:t>
      </w:r>
    </w:p>
    <w:p w14:paraId="0233A504" w14:textId="77777777" w:rsidR="00037122" w:rsidRPr="00037122" w:rsidRDefault="00F65AD4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kern w:val="24"/>
          <w:sz w:val="28"/>
          <w:szCs w:val="28"/>
        </w:rPr>
        <w:t xml:space="preserve">Программа развития </w:t>
      </w:r>
      <w:r w:rsidR="00D44FF9" w:rsidRPr="00037122">
        <w:rPr>
          <w:rFonts w:eastAsiaTheme="majorEastAsia"/>
          <w:kern w:val="24"/>
          <w:sz w:val="28"/>
          <w:szCs w:val="28"/>
        </w:rPr>
        <w:t xml:space="preserve">СП </w:t>
      </w:r>
      <w:r w:rsidR="008A1373" w:rsidRPr="00037122">
        <w:rPr>
          <w:rFonts w:eastAsiaTheme="majorEastAsia"/>
          <w:kern w:val="24"/>
          <w:sz w:val="28"/>
          <w:szCs w:val="28"/>
        </w:rPr>
        <w:t xml:space="preserve">ОУ Годовой план </w:t>
      </w:r>
      <w:r w:rsidR="00D44FF9" w:rsidRPr="00037122">
        <w:rPr>
          <w:rFonts w:eastAsiaTheme="majorEastAsia"/>
          <w:kern w:val="24"/>
          <w:sz w:val="28"/>
          <w:szCs w:val="28"/>
        </w:rPr>
        <w:t xml:space="preserve">СП </w:t>
      </w:r>
      <w:r w:rsidRPr="00037122">
        <w:rPr>
          <w:rFonts w:eastAsiaTheme="majorEastAsia"/>
          <w:kern w:val="24"/>
          <w:sz w:val="28"/>
          <w:szCs w:val="28"/>
        </w:rPr>
        <w:t>ОУ.</w:t>
      </w:r>
    </w:p>
    <w:p w14:paraId="124E29C7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Положение о методическом кабинете.</w:t>
      </w:r>
    </w:p>
    <w:p w14:paraId="5BA567EC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Положение о педагогическом совете.</w:t>
      </w:r>
    </w:p>
    <w:p w14:paraId="7390B527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Положение о публичном докладе.</w:t>
      </w:r>
    </w:p>
    <w:p w14:paraId="11829301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</w:t>
      </w:r>
      <w:r w:rsidR="00B23706" w:rsidRPr="00037122">
        <w:rPr>
          <w:rFonts w:eastAsiaTheme="majorEastAsia"/>
          <w:bCs/>
          <w:kern w:val="24"/>
          <w:sz w:val="28"/>
          <w:szCs w:val="28"/>
        </w:rPr>
        <w:t xml:space="preserve">ние об аттестационной комиссии </w:t>
      </w:r>
      <w:r w:rsidRPr="00037122">
        <w:rPr>
          <w:rFonts w:eastAsiaTheme="majorEastAsia"/>
          <w:bCs/>
          <w:kern w:val="24"/>
          <w:sz w:val="28"/>
          <w:szCs w:val="28"/>
        </w:rPr>
        <w:t>ОУ.</w:t>
      </w:r>
    </w:p>
    <w:p w14:paraId="594E4E53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</w:t>
      </w:r>
      <w:r w:rsidR="00B23706" w:rsidRPr="00037122">
        <w:rPr>
          <w:rFonts w:eastAsiaTheme="majorEastAsia"/>
          <w:bCs/>
          <w:kern w:val="24"/>
          <w:sz w:val="28"/>
          <w:szCs w:val="28"/>
        </w:rPr>
        <w:t xml:space="preserve">оложение об управляющем Совете </w:t>
      </w:r>
      <w:r w:rsidRPr="00037122">
        <w:rPr>
          <w:rFonts w:eastAsiaTheme="majorEastAsia"/>
          <w:bCs/>
          <w:kern w:val="24"/>
          <w:sz w:val="28"/>
          <w:szCs w:val="28"/>
        </w:rPr>
        <w:t>ОУ.</w:t>
      </w:r>
    </w:p>
    <w:p w14:paraId="2C1FB280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Положение об общем собрании коллектива.</w:t>
      </w:r>
    </w:p>
    <w:p w14:paraId="570FA500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lastRenderedPageBreak/>
        <w:t>Положение о комиссии по распределению стимулирующего фонда оплаты труда работников.</w:t>
      </w:r>
    </w:p>
    <w:p w14:paraId="0E39DC4D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Календарные планы непосредственно организованной образовательной деятельности (НООД) по всем возрастным группам.</w:t>
      </w:r>
    </w:p>
    <w:p w14:paraId="5CC52DA5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Положение о проведении эвакуации в случае ЧС.</w:t>
      </w:r>
    </w:p>
    <w:p w14:paraId="1374EB36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Положение об уполномоченном профкома по охране труда.</w:t>
      </w:r>
    </w:p>
    <w:p w14:paraId="0770290C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Положение о распределении компенсационной части фонда оплаты труда.</w:t>
      </w:r>
    </w:p>
    <w:p w14:paraId="74E36E33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Положение о распределении стимулирующей части фонда оплаты труда.</w:t>
      </w:r>
    </w:p>
    <w:p w14:paraId="5407873F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Положение о системе оценки индивидуального развития детей в соответствии с ФГОС ДО</w:t>
      </w:r>
      <w:r w:rsidR="00B23706" w:rsidRPr="00037122">
        <w:rPr>
          <w:rFonts w:eastAsiaTheme="majorEastAsia"/>
          <w:bCs/>
          <w:kern w:val="24"/>
          <w:sz w:val="28"/>
          <w:szCs w:val="28"/>
        </w:rPr>
        <w:t>.</w:t>
      </w:r>
    </w:p>
    <w:p w14:paraId="3FDC6B4E" w14:textId="77777777" w:rsidR="00037122" w:rsidRDefault="002932E8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 xml:space="preserve">Положение о сайте </w:t>
      </w:r>
      <w:r w:rsidR="001B4125" w:rsidRPr="00037122">
        <w:rPr>
          <w:rFonts w:eastAsiaTheme="majorEastAsia"/>
          <w:bCs/>
          <w:kern w:val="24"/>
          <w:sz w:val="28"/>
          <w:szCs w:val="28"/>
        </w:rPr>
        <w:t>ОУ</w:t>
      </w:r>
      <w:r w:rsidR="00B23706" w:rsidRPr="00037122">
        <w:rPr>
          <w:rFonts w:eastAsiaTheme="majorEastAsia"/>
          <w:bCs/>
          <w:kern w:val="24"/>
          <w:sz w:val="28"/>
          <w:szCs w:val="28"/>
        </w:rPr>
        <w:t>.</w:t>
      </w:r>
    </w:p>
    <w:p w14:paraId="060D6D00" w14:textId="77777777" w:rsid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 xml:space="preserve">Положение о Родительском собрании </w:t>
      </w:r>
      <w:r w:rsidR="002932E8" w:rsidRPr="00037122">
        <w:rPr>
          <w:rFonts w:eastAsiaTheme="majorEastAsia"/>
          <w:bCs/>
          <w:kern w:val="24"/>
          <w:sz w:val="28"/>
          <w:szCs w:val="28"/>
        </w:rPr>
        <w:t>ОУ</w:t>
      </w:r>
      <w:r w:rsidR="00B23706" w:rsidRPr="00037122">
        <w:rPr>
          <w:rFonts w:eastAsiaTheme="majorEastAsia"/>
          <w:bCs/>
          <w:kern w:val="24"/>
          <w:sz w:val="28"/>
          <w:szCs w:val="28"/>
        </w:rPr>
        <w:t>.</w:t>
      </w:r>
    </w:p>
    <w:p w14:paraId="4C1B4E6C" w14:textId="77777777" w:rsidR="001B4125" w:rsidRPr="00037122" w:rsidRDefault="001B4125" w:rsidP="00037122">
      <w:pPr>
        <w:pStyle w:val="a4"/>
        <w:numPr>
          <w:ilvl w:val="0"/>
          <w:numId w:val="20"/>
        </w:numPr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37122">
        <w:rPr>
          <w:rFonts w:eastAsiaTheme="majorEastAsia"/>
          <w:bCs/>
          <w:kern w:val="24"/>
          <w:sz w:val="28"/>
          <w:szCs w:val="28"/>
        </w:rPr>
        <w:t>С</w:t>
      </w:r>
      <w:r w:rsidR="00B23706" w:rsidRPr="00037122">
        <w:rPr>
          <w:rFonts w:eastAsiaTheme="majorEastAsia"/>
          <w:bCs/>
          <w:kern w:val="24"/>
          <w:sz w:val="28"/>
          <w:szCs w:val="28"/>
        </w:rPr>
        <w:t xml:space="preserve">татистическая отчетность </w:t>
      </w:r>
      <w:r w:rsidR="002932E8" w:rsidRPr="00037122">
        <w:rPr>
          <w:rFonts w:eastAsiaTheme="majorEastAsia"/>
          <w:bCs/>
          <w:kern w:val="24"/>
          <w:sz w:val="28"/>
          <w:szCs w:val="28"/>
        </w:rPr>
        <w:t>ОУ</w:t>
      </w:r>
      <w:r w:rsidR="00B23706" w:rsidRPr="00037122">
        <w:rPr>
          <w:rFonts w:eastAsiaTheme="majorEastAsia"/>
          <w:bCs/>
          <w:kern w:val="24"/>
          <w:sz w:val="28"/>
          <w:szCs w:val="28"/>
        </w:rPr>
        <w:t>.</w:t>
      </w:r>
    </w:p>
    <w:p w14:paraId="4E9C72A1" w14:textId="77777777" w:rsidR="00660C9A" w:rsidRPr="00A2511B" w:rsidRDefault="00660C9A" w:rsidP="00037122">
      <w:pPr>
        <w:spacing w:after="0" w:line="276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14:paraId="62E66BD1" w14:textId="77777777" w:rsidR="008A1373" w:rsidRPr="00C65162" w:rsidRDefault="00660C9A" w:rsidP="00037122">
      <w:pPr>
        <w:spacing w:line="276" w:lineRule="auto"/>
        <w:jc w:val="both"/>
        <w:rPr>
          <w:rFonts w:ascii="Times New Roman" w:eastAsia="Calibri" w:hAnsi="Times New Roman" w:cs="Times New Roman"/>
          <w:color w:val="00206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kern w:val="24"/>
          <w:sz w:val="28"/>
          <w:szCs w:val="28"/>
        </w:rPr>
        <w:t>Структурное подразделение</w:t>
      </w:r>
      <w:r w:rsidR="008A1373" w:rsidRPr="00660C9A">
        <w:rPr>
          <w:rFonts w:ascii="Times New Roman" w:hAnsi="Times New Roman" w:cs="Times New Roman"/>
          <w:b/>
          <w:color w:val="002060"/>
          <w:kern w:val="24"/>
          <w:sz w:val="28"/>
          <w:szCs w:val="28"/>
        </w:rPr>
        <w:t>работает по пятидневной рабочей неделе.</w:t>
      </w:r>
      <w:r w:rsidR="008A1373" w:rsidRPr="00A2511B">
        <w:rPr>
          <w:rFonts w:ascii="Times New Roman" w:hAnsi="Times New Roman" w:cs="Times New Roman"/>
          <w:kern w:val="24"/>
          <w:sz w:val="28"/>
          <w:szCs w:val="28"/>
        </w:rPr>
        <w:t>Режим работы с 07.00 до 19.00.</w:t>
      </w:r>
      <w:r w:rsidR="008A1373" w:rsidRPr="00A2511B">
        <w:rPr>
          <w:rFonts w:ascii="Times New Roman" w:hAnsi="Times New Roman" w:cs="Times New Roman"/>
          <w:kern w:val="24"/>
          <w:sz w:val="28"/>
          <w:szCs w:val="28"/>
        </w:rPr>
        <w:br/>
      </w:r>
      <w:r w:rsidR="008A1373" w:rsidRPr="00660C9A">
        <w:rPr>
          <w:rFonts w:ascii="Times New Roman" w:hAnsi="Times New Roman" w:cs="Times New Roman"/>
          <w:b/>
          <w:bCs/>
          <w:iCs/>
          <w:color w:val="002060"/>
          <w:kern w:val="24"/>
          <w:sz w:val="28"/>
          <w:szCs w:val="28"/>
        </w:rPr>
        <w:t>Назначение образовательного учреждения:Основная цель</w:t>
      </w:r>
      <w:r w:rsidR="00C6642E" w:rsidRPr="00660C9A">
        <w:rPr>
          <w:rFonts w:ascii="Times New Roman" w:hAnsi="Times New Roman" w:cs="Times New Roman"/>
          <w:b/>
          <w:bCs/>
          <w:iCs/>
          <w:color w:val="002060"/>
          <w:kern w:val="24"/>
          <w:sz w:val="28"/>
          <w:szCs w:val="28"/>
        </w:rPr>
        <w:t xml:space="preserve">: </w:t>
      </w:r>
      <w:r w:rsidR="008A1373" w:rsidRPr="00C65162">
        <w:rPr>
          <w:rFonts w:ascii="Times New Roman" w:eastAsia="Calibri" w:hAnsi="Times New Roman" w:cs="Times New Roman"/>
          <w:kern w:val="24"/>
          <w:sz w:val="28"/>
          <w:szCs w:val="28"/>
        </w:rPr>
        <w:t>создание благоприятных условий для полноценного проживания ребенком дошкольного детства.</w:t>
      </w:r>
    </w:p>
    <w:p w14:paraId="3CC32F41" w14:textId="77777777" w:rsidR="008A1373" w:rsidRPr="00660C9A" w:rsidRDefault="008A1373" w:rsidP="00037122">
      <w:pPr>
        <w:spacing w:line="276" w:lineRule="auto"/>
        <w:jc w:val="both"/>
        <w:rPr>
          <w:rFonts w:ascii="Times New Roman" w:eastAsia="Calibri" w:hAnsi="Times New Roman" w:cs="Times New Roman"/>
          <w:b/>
          <w:color w:val="002060"/>
          <w:kern w:val="24"/>
          <w:sz w:val="28"/>
          <w:szCs w:val="28"/>
        </w:rPr>
      </w:pPr>
      <w:r w:rsidRPr="00660C9A">
        <w:rPr>
          <w:rFonts w:ascii="Times New Roman" w:eastAsia="Calibri" w:hAnsi="Times New Roman" w:cs="Times New Roman"/>
          <w:b/>
          <w:color w:val="002060"/>
          <w:kern w:val="24"/>
          <w:sz w:val="28"/>
          <w:szCs w:val="28"/>
        </w:rPr>
        <w:t>Задачи:</w:t>
      </w:r>
    </w:p>
    <w:p w14:paraId="26F8B3E5" w14:textId="77777777" w:rsidR="008F3E9E" w:rsidRPr="00A2511B" w:rsidRDefault="008F3E9E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A2511B">
        <w:rPr>
          <w:rFonts w:eastAsia="+mn-ea"/>
          <w:bCs/>
          <w:sz w:val="40"/>
          <w:szCs w:val="40"/>
        </w:rPr>
        <w:t xml:space="preserve">- </w:t>
      </w:r>
      <w:r w:rsidRPr="00A2511B">
        <w:rPr>
          <w:rFonts w:eastAsia="+mn-ea"/>
          <w:bCs/>
          <w:sz w:val="28"/>
          <w:szCs w:val="28"/>
        </w:rPr>
        <w:t>Создание благоприятных условий для полноценного проживания ребенком дошкольного детства.</w:t>
      </w:r>
    </w:p>
    <w:p w14:paraId="2E1A2585" w14:textId="77777777" w:rsidR="008F3E9E" w:rsidRPr="00A2511B" w:rsidRDefault="008F3E9E" w:rsidP="00037122">
      <w:pPr>
        <w:pStyle w:val="a4"/>
        <w:spacing w:line="276" w:lineRule="auto"/>
        <w:jc w:val="both"/>
        <w:rPr>
          <w:rFonts w:eastAsia="+mn-ea"/>
          <w:bCs/>
          <w:sz w:val="28"/>
          <w:szCs w:val="28"/>
        </w:rPr>
      </w:pPr>
      <w:r w:rsidRPr="00A2511B">
        <w:rPr>
          <w:rFonts w:eastAsia="+mn-ea"/>
          <w:bCs/>
          <w:sz w:val="28"/>
          <w:szCs w:val="28"/>
        </w:rPr>
        <w:t>-Обеспечение безопасности жизнедеятельности дошкольников.</w:t>
      </w:r>
    </w:p>
    <w:p w14:paraId="3C1E242D" w14:textId="77777777" w:rsidR="008F3E9E" w:rsidRPr="00A2511B" w:rsidRDefault="008F3E9E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A2511B">
        <w:rPr>
          <w:sz w:val="28"/>
          <w:szCs w:val="28"/>
        </w:rPr>
        <w:t xml:space="preserve">- </w:t>
      </w:r>
      <w:r w:rsidRPr="00A2511B">
        <w:rPr>
          <w:rFonts w:eastAsia="+mn-ea"/>
          <w:bCs/>
          <w:sz w:val="28"/>
          <w:szCs w:val="28"/>
        </w:rPr>
        <w:t>Всестороннее развитие психических и физических качеств в соответствии с возрастными и индивидуальными особенностями.</w:t>
      </w:r>
    </w:p>
    <w:p w14:paraId="6B5EA969" w14:textId="77777777" w:rsidR="008F3E9E" w:rsidRPr="00A2511B" w:rsidRDefault="008F3E9E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A2511B">
        <w:rPr>
          <w:rFonts w:eastAsia="+mn-ea"/>
          <w:bCs/>
          <w:sz w:val="28"/>
          <w:szCs w:val="28"/>
        </w:rPr>
        <w:t>- Подготовка к жизни в современном обществе.</w:t>
      </w:r>
    </w:p>
    <w:p w14:paraId="299623E5" w14:textId="77777777" w:rsidR="008F3E9E" w:rsidRPr="00A2511B" w:rsidRDefault="008F3E9E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A2511B">
        <w:rPr>
          <w:rFonts w:eastAsia="+mn-ea"/>
          <w:bCs/>
          <w:sz w:val="28"/>
          <w:szCs w:val="28"/>
        </w:rPr>
        <w:t>- Укрепление физического и психического здоровья детей.</w:t>
      </w:r>
    </w:p>
    <w:p w14:paraId="7FEBE0AE" w14:textId="77777777" w:rsidR="008F3E9E" w:rsidRPr="00A2511B" w:rsidRDefault="008F3E9E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A2511B">
        <w:rPr>
          <w:rFonts w:eastAsia="+mn-ea"/>
          <w:bCs/>
          <w:sz w:val="28"/>
          <w:szCs w:val="28"/>
        </w:rPr>
        <w:t>- Формирование предпосылок учебной деятельности, обеспечивающих социальную успешность ребенка.</w:t>
      </w:r>
    </w:p>
    <w:p w14:paraId="171760E9" w14:textId="77777777" w:rsidR="008F3E9E" w:rsidRPr="00A2511B" w:rsidRDefault="008F3E9E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A2511B">
        <w:rPr>
          <w:rFonts w:eastAsia="+mn-ea"/>
          <w:bCs/>
          <w:sz w:val="28"/>
          <w:szCs w:val="28"/>
        </w:rPr>
        <w:t>- Воспитание патриотизма и активной жизненной позиции.</w:t>
      </w:r>
    </w:p>
    <w:p w14:paraId="76ED7B1F" w14:textId="77777777" w:rsidR="008F3E9E" w:rsidRPr="00A2511B" w:rsidRDefault="008F3E9E" w:rsidP="00037122">
      <w:pPr>
        <w:pStyle w:val="a4"/>
        <w:spacing w:line="276" w:lineRule="auto"/>
        <w:jc w:val="both"/>
        <w:rPr>
          <w:rFonts w:eastAsia="+mn-ea"/>
          <w:bCs/>
          <w:sz w:val="28"/>
          <w:szCs w:val="28"/>
        </w:rPr>
      </w:pPr>
      <w:r w:rsidRPr="00A2511B">
        <w:rPr>
          <w:rFonts w:eastAsia="+mn-ea"/>
          <w:bCs/>
          <w:sz w:val="28"/>
          <w:szCs w:val="28"/>
        </w:rPr>
        <w:lastRenderedPageBreak/>
        <w:t>- Оказание консультативной и методической помощи родителям (законным представителям) детей по вопросам воспитания и развития.</w:t>
      </w:r>
    </w:p>
    <w:p w14:paraId="0F99421C" w14:textId="77777777" w:rsidR="00AA3EB6" w:rsidRPr="00A2511B" w:rsidRDefault="00AA3EB6" w:rsidP="00037122">
      <w:pPr>
        <w:pStyle w:val="a4"/>
        <w:spacing w:line="276" w:lineRule="auto"/>
        <w:jc w:val="both"/>
        <w:rPr>
          <w:rFonts w:eastAsia="+mn-ea"/>
          <w:bCs/>
          <w:sz w:val="28"/>
          <w:szCs w:val="28"/>
        </w:rPr>
      </w:pPr>
    </w:p>
    <w:p w14:paraId="0589EABE" w14:textId="77777777" w:rsidR="00D11F06" w:rsidRDefault="004A09F2" w:rsidP="00037122">
      <w:pPr>
        <w:pStyle w:val="a4"/>
        <w:spacing w:line="276" w:lineRule="auto"/>
        <w:jc w:val="both"/>
        <w:rPr>
          <w:rFonts w:eastAsiaTheme="majorEastAsia"/>
          <w:bCs/>
          <w:iCs/>
          <w:kern w:val="24"/>
          <w:sz w:val="28"/>
          <w:szCs w:val="28"/>
        </w:rPr>
      </w:pPr>
      <w:r w:rsidRPr="002C5848">
        <w:rPr>
          <w:rFonts w:eastAsiaTheme="majorEastAsia"/>
          <w:bCs/>
          <w:iCs/>
          <w:kern w:val="24"/>
          <w:sz w:val="28"/>
          <w:szCs w:val="28"/>
        </w:rPr>
        <w:t>В отчетном учебном году</w:t>
      </w:r>
      <w:r w:rsidR="00FE4FF9" w:rsidRPr="002C5848">
        <w:rPr>
          <w:rFonts w:eastAsiaTheme="majorEastAsia"/>
          <w:bCs/>
          <w:iCs/>
          <w:kern w:val="24"/>
          <w:sz w:val="28"/>
          <w:szCs w:val="28"/>
        </w:rPr>
        <w:t xml:space="preserve"> структурное подразделение</w:t>
      </w:r>
      <w:r w:rsidR="002C5848" w:rsidRPr="002C5848">
        <w:rPr>
          <w:rFonts w:eastAsiaTheme="majorEastAsia"/>
          <w:bCs/>
          <w:iCs/>
          <w:kern w:val="24"/>
          <w:sz w:val="28"/>
          <w:szCs w:val="28"/>
        </w:rPr>
        <w:t xml:space="preserve"> посещало 466</w:t>
      </w:r>
      <w:r w:rsidR="009E7E27" w:rsidRPr="002C5848">
        <w:rPr>
          <w:rFonts w:eastAsiaTheme="majorEastAsia"/>
          <w:bCs/>
          <w:iCs/>
          <w:kern w:val="24"/>
          <w:sz w:val="28"/>
          <w:szCs w:val="28"/>
        </w:rPr>
        <w:t>детей</w:t>
      </w:r>
      <w:r w:rsidR="00FE4FF9" w:rsidRPr="002C5848">
        <w:rPr>
          <w:rFonts w:eastAsiaTheme="majorEastAsia"/>
          <w:bCs/>
          <w:iCs/>
          <w:kern w:val="24"/>
          <w:sz w:val="28"/>
          <w:szCs w:val="28"/>
        </w:rPr>
        <w:t>.</w:t>
      </w:r>
    </w:p>
    <w:p w14:paraId="16FF21D7" w14:textId="77777777" w:rsidR="008F3E9E" w:rsidRPr="002C5848" w:rsidRDefault="00FE4FF9" w:rsidP="00037122">
      <w:pPr>
        <w:pStyle w:val="a4"/>
        <w:spacing w:line="276" w:lineRule="auto"/>
        <w:jc w:val="both"/>
        <w:rPr>
          <w:rFonts w:eastAsiaTheme="majorEastAsia"/>
          <w:bCs/>
          <w:iCs/>
          <w:kern w:val="24"/>
          <w:sz w:val="28"/>
          <w:szCs w:val="28"/>
        </w:rPr>
      </w:pPr>
      <w:r w:rsidRPr="002C5848">
        <w:rPr>
          <w:rFonts w:eastAsiaTheme="majorEastAsia"/>
          <w:bCs/>
          <w:iCs/>
          <w:kern w:val="24"/>
          <w:sz w:val="28"/>
          <w:szCs w:val="28"/>
        </w:rPr>
        <w:t>На 01.09.2025</w:t>
      </w:r>
      <w:r w:rsidR="00F65AD4" w:rsidRPr="002C5848">
        <w:rPr>
          <w:rFonts w:eastAsiaTheme="majorEastAsia"/>
          <w:bCs/>
          <w:iCs/>
          <w:kern w:val="24"/>
          <w:sz w:val="28"/>
          <w:szCs w:val="28"/>
        </w:rPr>
        <w:t xml:space="preserve"> г. были укомплектованы</w:t>
      </w:r>
      <w:r w:rsidR="002C5848" w:rsidRPr="002C5848">
        <w:rPr>
          <w:rFonts w:eastAsiaTheme="majorEastAsia"/>
          <w:bCs/>
          <w:iCs/>
          <w:kern w:val="24"/>
          <w:sz w:val="28"/>
          <w:szCs w:val="28"/>
        </w:rPr>
        <w:t xml:space="preserve"> 17</w:t>
      </w:r>
      <w:r w:rsidR="001B4125" w:rsidRPr="002C5848">
        <w:rPr>
          <w:rFonts w:eastAsiaTheme="majorEastAsia"/>
          <w:bCs/>
          <w:iCs/>
          <w:kern w:val="24"/>
          <w:sz w:val="28"/>
          <w:szCs w:val="28"/>
        </w:rPr>
        <w:t xml:space="preserve"> групп</w:t>
      </w:r>
      <w:r w:rsidR="004A09F2" w:rsidRPr="002C5848">
        <w:rPr>
          <w:rFonts w:eastAsiaTheme="majorEastAsia"/>
          <w:bCs/>
          <w:iCs/>
          <w:kern w:val="24"/>
          <w:sz w:val="28"/>
          <w:szCs w:val="28"/>
        </w:rPr>
        <w:t>:</w:t>
      </w:r>
    </w:p>
    <w:p w14:paraId="54C1EC07" w14:textId="77777777" w:rsidR="009E7E27" w:rsidRPr="002C5848" w:rsidRDefault="009E7E27" w:rsidP="00037122">
      <w:pPr>
        <w:pStyle w:val="a4"/>
        <w:spacing w:line="276" w:lineRule="auto"/>
        <w:jc w:val="both"/>
        <w:rPr>
          <w:rFonts w:eastAsiaTheme="majorEastAsia"/>
          <w:bCs/>
          <w:iCs/>
          <w:kern w:val="24"/>
          <w:sz w:val="28"/>
          <w:szCs w:val="28"/>
        </w:rPr>
      </w:pPr>
      <w:r w:rsidRPr="002C5848">
        <w:rPr>
          <w:rFonts w:eastAsiaTheme="majorEastAsia"/>
          <w:bCs/>
          <w:iCs/>
          <w:kern w:val="24"/>
          <w:sz w:val="28"/>
          <w:szCs w:val="28"/>
        </w:rPr>
        <w:t>Вт</w:t>
      </w:r>
      <w:r w:rsidR="002C5848" w:rsidRPr="002C5848">
        <w:rPr>
          <w:rFonts w:eastAsiaTheme="majorEastAsia"/>
          <w:bCs/>
          <w:iCs/>
          <w:kern w:val="24"/>
          <w:sz w:val="28"/>
          <w:szCs w:val="28"/>
        </w:rPr>
        <w:t>орая группа раннего возраста – 3</w:t>
      </w:r>
    </w:p>
    <w:p w14:paraId="2E88A7DA" w14:textId="77777777" w:rsidR="009E7E27" w:rsidRPr="002C5848" w:rsidRDefault="002C5848" w:rsidP="00037122">
      <w:pPr>
        <w:pStyle w:val="a4"/>
        <w:spacing w:line="276" w:lineRule="auto"/>
        <w:jc w:val="both"/>
        <w:rPr>
          <w:rFonts w:eastAsiaTheme="majorEastAsia"/>
          <w:bCs/>
          <w:iCs/>
          <w:kern w:val="24"/>
          <w:sz w:val="28"/>
          <w:szCs w:val="28"/>
        </w:rPr>
      </w:pPr>
      <w:r w:rsidRPr="002C5848">
        <w:rPr>
          <w:rFonts w:eastAsiaTheme="majorEastAsia"/>
          <w:bCs/>
          <w:iCs/>
          <w:kern w:val="24"/>
          <w:sz w:val="28"/>
          <w:szCs w:val="28"/>
        </w:rPr>
        <w:t>Младшая группа – 3</w:t>
      </w:r>
    </w:p>
    <w:p w14:paraId="4B9C31D5" w14:textId="77777777" w:rsidR="009E7E27" w:rsidRPr="002C5848" w:rsidRDefault="002C5848" w:rsidP="00037122">
      <w:pPr>
        <w:pStyle w:val="a4"/>
        <w:spacing w:line="276" w:lineRule="auto"/>
        <w:jc w:val="both"/>
        <w:rPr>
          <w:rFonts w:eastAsiaTheme="majorEastAsia"/>
          <w:bCs/>
          <w:iCs/>
          <w:kern w:val="24"/>
          <w:sz w:val="28"/>
          <w:szCs w:val="28"/>
        </w:rPr>
      </w:pPr>
      <w:r w:rsidRPr="002C5848">
        <w:rPr>
          <w:rFonts w:eastAsiaTheme="majorEastAsia"/>
          <w:bCs/>
          <w:iCs/>
          <w:kern w:val="24"/>
          <w:sz w:val="28"/>
          <w:szCs w:val="28"/>
        </w:rPr>
        <w:t>Средняя группа – 3</w:t>
      </w:r>
    </w:p>
    <w:p w14:paraId="423097D6" w14:textId="77777777" w:rsidR="009E7E27" w:rsidRPr="002C5848" w:rsidRDefault="002C5848" w:rsidP="00037122">
      <w:pPr>
        <w:pStyle w:val="a4"/>
        <w:spacing w:line="276" w:lineRule="auto"/>
        <w:jc w:val="both"/>
        <w:rPr>
          <w:rFonts w:eastAsiaTheme="majorEastAsia"/>
          <w:bCs/>
          <w:iCs/>
          <w:kern w:val="24"/>
          <w:sz w:val="28"/>
          <w:szCs w:val="28"/>
        </w:rPr>
      </w:pPr>
      <w:r w:rsidRPr="002C5848">
        <w:rPr>
          <w:rFonts w:eastAsiaTheme="majorEastAsia"/>
          <w:bCs/>
          <w:iCs/>
          <w:kern w:val="24"/>
          <w:sz w:val="28"/>
          <w:szCs w:val="28"/>
        </w:rPr>
        <w:t>Старшая группа – 4</w:t>
      </w:r>
    </w:p>
    <w:p w14:paraId="5D3DD651" w14:textId="77777777" w:rsidR="009E7E27" w:rsidRPr="002C5848" w:rsidRDefault="009E7E27" w:rsidP="00037122">
      <w:pPr>
        <w:pStyle w:val="a4"/>
        <w:spacing w:line="276" w:lineRule="auto"/>
        <w:jc w:val="both"/>
        <w:rPr>
          <w:rFonts w:eastAsiaTheme="majorEastAsia"/>
          <w:bCs/>
          <w:iCs/>
          <w:kern w:val="24"/>
          <w:sz w:val="28"/>
          <w:szCs w:val="28"/>
        </w:rPr>
      </w:pPr>
      <w:r w:rsidRPr="002C5848">
        <w:rPr>
          <w:rFonts w:eastAsiaTheme="majorEastAsia"/>
          <w:bCs/>
          <w:iCs/>
          <w:kern w:val="24"/>
          <w:sz w:val="28"/>
          <w:szCs w:val="28"/>
        </w:rPr>
        <w:t>Под</w:t>
      </w:r>
      <w:r w:rsidR="002C5848" w:rsidRPr="002C5848">
        <w:rPr>
          <w:rFonts w:eastAsiaTheme="majorEastAsia"/>
          <w:bCs/>
          <w:iCs/>
          <w:kern w:val="24"/>
          <w:sz w:val="28"/>
          <w:szCs w:val="28"/>
        </w:rPr>
        <w:t>готовительная к школе группа – 4</w:t>
      </w:r>
    </w:p>
    <w:p w14:paraId="2853B8A5" w14:textId="77777777" w:rsidR="0079561F" w:rsidRPr="00A2511B" w:rsidRDefault="0079561F" w:rsidP="00037122">
      <w:pPr>
        <w:pStyle w:val="a4"/>
        <w:spacing w:line="276" w:lineRule="auto"/>
        <w:jc w:val="both"/>
        <w:rPr>
          <w:rFonts w:eastAsiaTheme="majorEastAsia"/>
          <w:bCs/>
          <w:iCs/>
          <w:kern w:val="24"/>
          <w:sz w:val="28"/>
          <w:szCs w:val="28"/>
        </w:rPr>
      </w:pPr>
    </w:p>
    <w:p w14:paraId="2EDF55E7" w14:textId="77777777" w:rsidR="00037122" w:rsidRDefault="00B23706" w:rsidP="00037122">
      <w:pPr>
        <w:pStyle w:val="a4"/>
        <w:spacing w:line="276" w:lineRule="auto"/>
        <w:jc w:val="both"/>
        <w:rPr>
          <w:b/>
          <w:bCs/>
          <w:iCs/>
          <w:color w:val="002060"/>
          <w:kern w:val="24"/>
          <w:sz w:val="32"/>
          <w:szCs w:val="32"/>
        </w:rPr>
      </w:pPr>
      <w:r w:rsidRPr="00660C9A">
        <w:rPr>
          <w:b/>
          <w:bCs/>
          <w:iCs/>
          <w:color w:val="002060"/>
          <w:kern w:val="24"/>
          <w:sz w:val="32"/>
          <w:szCs w:val="32"/>
        </w:rPr>
        <w:t>Структура управления</w:t>
      </w:r>
    </w:p>
    <w:p w14:paraId="48EF4F17" w14:textId="77777777" w:rsidR="0079561F" w:rsidRPr="00A2511B" w:rsidRDefault="00660C9A" w:rsidP="00037122">
      <w:pPr>
        <w:pStyle w:val="a4"/>
        <w:spacing w:line="276" w:lineRule="auto"/>
        <w:jc w:val="both"/>
        <w:rPr>
          <w:rFonts w:eastAsiaTheme="majorEastAsia"/>
          <w:kern w:val="24"/>
          <w:sz w:val="28"/>
          <w:szCs w:val="28"/>
        </w:rPr>
      </w:pPr>
      <w:r>
        <w:rPr>
          <w:kern w:val="24"/>
          <w:sz w:val="28"/>
          <w:szCs w:val="28"/>
        </w:rPr>
        <w:t>Управление</w:t>
      </w:r>
      <w:r w:rsidR="0079561F" w:rsidRPr="00A2511B">
        <w:rPr>
          <w:kern w:val="24"/>
          <w:sz w:val="28"/>
          <w:szCs w:val="28"/>
        </w:rPr>
        <w:t xml:space="preserve"> осуществляется в соответствии с федеральным Законом Российской Федерации «Об образовании в Российской Федерации», иными законодательными актами Российской Федерации, Типовым положением о дошк</w:t>
      </w:r>
      <w:r>
        <w:rPr>
          <w:kern w:val="24"/>
          <w:sz w:val="28"/>
          <w:szCs w:val="28"/>
        </w:rPr>
        <w:t>ольном образовании и Уставом школы</w:t>
      </w:r>
      <w:r w:rsidR="0079561F" w:rsidRPr="00A2511B">
        <w:rPr>
          <w:kern w:val="24"/>
          <w:sz w:val="28"/>
          <w:szCs w:val="28"/>
        </w:rPr>
        <w:t>.</w:t>
      </w:r>
      <w:r w:rsidR="00C6642E" w:rsidRPr="00A2511B">
        <w:rPr>
          <w:rFonts w:eastAsiaTheme="majorEastAsia"/>
          <w:kern w:val="24"/>
          <w:sz w:val="28"/>
          <w:szCs w:val="28"/>
        </w:rPr>
        <w:t>Руководитель структурного дошкольного подразделения</w:t>
      </w:r>
      <w:r w:rsidR="0079561F" w:rsidRPr="00A2511B">
        <w:rPr>
          <w:rFonts w:eastAsiaTheme="majorEastAsia"/>
          <w:kern w:val="24"/>
          <w:sz w:val="28"/>
          <w:szCs w:val="28"/>
        </w:rPr>
        <w:t xml:space="preserve"> – </w:t>
      </w:r>
      <w:r w:rsidR="00B23706" w:rsidRPr="00A2511B">
        <w:rPr>
          <w:rFonts w:eastAsiaTheme="majorEastAsia"/>
          <w:b/>
          <w:bCs/>
          <w:kern w:val="24"/>
          <w:sz w:val="28"/>
          <w:szCs w:val="28"/>
        </w:rPr>
        <w:t>Соломатина Елена Викторовна.</w:t>
      </w:r>
    </w:p>
    <w:p w14:paraId="1FBA0CD5" w14:textId="77777777" w:rsidR="00660C9A" w:rsidRDefault="00660C9A" w:rsidP="00037122">
      <w:pPr>
        <w:pStyle w:val="a4"/>
        <w:spacing w:line="276" w:lineRule="auto"/>
        <w:jc w:val="both"/>
        <w:rPr>
          <w:rFonts w:eastAsiaTheme="majorEastAsia"/>
          <w:kern w:val="24"/>
          <w:sz w:val="28"/>
          <w:szCs w:val="28"/>
        </w:rPr>
      </w:pPr>
      <w:r>
        <w:rPr>
          <w:rFonts w:eastAsiaTheme="majorEastAsia"/>
          <w:kern w:val="24"/>
          <w:sz w:val="28"/>
          <w:szCs w:val="28"/>
        </w:rPr>
        <w:t>Старший воспитатели</w:t>
      </w:r>
      <w:r w:rsidR="0079561F" w:rsidRPr="00A2511B">
        <w:rPr>
          <w:rFonts w:eastAsiaTheme="majorEastAsia"/>
          <w:kern w:val="24"/>
          <w:sz w:val="28"/>
          <w:szCs w:val="28"/>
        </w:rPr>
        <w:t xml:space="preserve"> – </w:t>
      </w:r>
      <w:r w:rsidR="0079561F" w:rsidRPr="00A2511B">
        <w:rPr>
          <w:rFonts w:eastAsiaTheme="majorEastAsia"/>
          <w:b/>
          <w:bCs/>
          <w:kern w:val="24"/>
          <w:sz w:val="28"/>
          <w:szCs w:val="28"/>
        </w:rPr>
        <w:t>Цветкова Татьяна Валентиновна</w:t>
      </w:r>
      <w:r w:rsidR="0079561F" w:rsidRPr="00A2511B">
        <w:rPr>
          <w:rFonts w:eastAsiaTheme="majorEastAsia"/>
          <w:kern w:val="24"/>
          <w:sz w:val="28"/>
          <w:szCs w:val="28"/>
        </w:rPr>
        <w:t>, старший воспитатель высшей квалификационной категории, Почетный работник общего образования Российской Федерации.Стаж педагогической рабо</w:t>
      </w:r>
      <w:r>
        <w:rPr>
          <w:rFonts w:eastAsiaTheme="majorEastAsia"/>
          <w:kern w:val="24"/>
          <w:sz w:val="28"/>
          <w:szCs w:val="28"/>
        </w:rPr>
        <w:t>ты – 45</w:t>
      </w:r>
      <w:r w:rsidR="00C6642E" w:rsidRPr="00A2511B">
        <w:rPr>
          <w:rFonts w:eastAsiaTheme="majorEastAsia"/>
          <w:kern w:val="24"/>
          <w:sz w:val="28"/>
          <w:szCs w:val="28"/>
        </w:rPr>
        <w:t>г</w:t>
      </w:r>
      <w:r>
        <w:rPr>
          <w:rFonts w:eastAsiaTheme="majorEastAsia"/>
          <w:kern w:val="24"/>
          <w:sz w:val="28"/>
          <w:szCs w:val="28"/>
        </w:rPr>
        <w:t>одаСтаж работы в должности – 32 лет;</w:t>
      </w:r>
    </w:p>
    <w:p w14:paraId="3F8B1B4D" w14:textId="77777777" w:rsidR="00660C9A" w:rsidRDefault="00660C9A" w:rsidP="00037122">
      <w:pPr>
        <w:pStyle w:val="a4"/>
        <w:spacing w:line="276" w:lineRule="auto"/>
        <w:jc w:val="both"/>
        <w:rPr>
          <w:rFonts w:eastAsiaTheme="majorEastAsia"/>
          <w:kern w:val="24"/>
          <w:sz w:val="28"/>
          <w:szCs w:val="28"/>
        </w:rPr>
      </w:pPr>
      <w:r w:rsidRPr="00FE4FF9">
        <w:rPr>
          <w:rFonts w:eastAsiaTheme="majorEastAsia"/>
          <w:b/>
          <w:kern w:val="24"/>
          <w:sz w:val="28"/>
          <w:szCs w:val="28"/>
        </w:rPr>
        <w:t>Крылова Галина Михайловна</w:t>
      </w:r>
      <w:r>
        <w:rPr>
          <w:rFonts w:eastAsiaTheme="majorEastAsia"/>
          <w:kern w:val="24"/>
          <w:sz w:val="28"/>
          <w:szCs w:val="28"/>
        </w:rPr>
        <w:t xml:space="preserve">, </w:t>
      </w:r>
      <w:r w:rsidRPr="00A2511B">
        <w:rPr>
          <w:rFonts w:eastAsiaTheme="majorEastAsia"/>
          <w:kern w:val="24"/>
          <w:sz w:val="28"/>
          <w:szCs w:val="28"/>
        </w:rPr>
        <w:t>старший воспитатель высшей квалификационной категории</w:t>
      </w:r>
      <w:r>
        <w:rPr>
          <w:rFonts w:eastAsiaTheme="majorEastAsia"/>
          <w:kern w:val="24"/>
          <w:sz w:val="28"/>
          <w:szCs w:val="28"/>
        </w:rPr>
        <w:t>.</w:t>
      </w:r>
      <w:r w:rsidRPr="00A2511B">
        <w:rPr>
          <w:rFonts w:eastAsiaTheme="majorEastAsia"/>
          <w:kern w:val="24"/>
          <w:sz w:val="28"/>
          <w:szCs w:val="28"/>
        </w:rPr>
        <w:t>Стаж педагогической рабо</w:t>
      </w:r>
      <w:r w:rsidR="003C1541">
        <w:rPr>
          <w:rFonts w:eastAsiaTheme="majorEastAsia"/>
          <w:kern w:val="24"/>
          <w:sz w:val="28"/>
          <w:szCs w:val="28"/>
        </w:rPr>
        <w:t>ты – 38 лет</w:t>
      </w:r>
      <w:r w:rsidR="00037122">
        <w:rPr>
          <w:rFonts w:eastAsiaTheme="majorEastAsia"/>
          <w:kern w:val="24"/>
          <w:sz w:val="28"/>
          <w:szCs w:val="28"/>
        </w:rPr>
        <w:t xml:space="preserve">. </w:t>
      </w:r>
      <w:r w:rsidR="003C1541">
        <w:rPr>
          <w:rFonts w:eastAsiaTheme="majorEastAsia"/>
          <w:kern w:val="24"/>
          <w:sz w:val="28"/>
          <w:szCs w:val="28"/>
        </w:rPr>
        <w:t>Стаж работы в должности – 30</w:t>
      </w:r>
      <w:r>
        <w:rPr>
          <w:rFonts w:eastAsiaTheme="majorEastAsia"/>
          <w:kern w:val="24"/>
          <w:sz w:val="28"/>
          <w:szCs w:val="28"/>
        </w:rPr>
        <w:t xml:space="preserve"> лет;</w:t>
      </w:r>
    </w:p>
    <w:p w14:paraId="56A31D3B" w14:textId="77777777" w:rsidR="004C5451" w:rsidRDefault="004C5451" w:rsidP="00037122">
      <w:pPr>
        <w:pStyle w:val="a4"/>
        <w:spacing w:line="276" w:lineRule="auto"/>
        <w:jc w:val="both"/>
        <w:rPr>
          <w:rFonts w:eastAsiaTheme="majorEastAsia"/>
          <w:kern w:val="24"/>
          <w:sz w:val="28"/>
          <w:szCs w:val="28"/>
        </w:rPr>
      </w:pPr>
    </w:p>
    <w:p w14:paraId="4AA54C7B" w14:textId="77777777" w:rsidR="004C5451" w:rsidRPr="00411257" w:rsidRDefault="004C5451" w:rsidP="0003712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11257">
        <w:rPr>
          <w:rFonts w:ascii="Times New Roman" w:hAnsi="Times New Roman" w:cs="Times New Roman"/>
          <w:b/>
          <w:color w:val="002060"/>
          <w:sz w:val="28"/>
          <w:szCs w:val="28"/>
        </w:rPr>
        <w:t>Для охраны и укрепления здоровья детей созданы следующие условия:</w:t>
      </w:r>
    </w:p>
    <w:p w14:paraId="4273E1AD" w14:textId="77777777" w:rsidR="004C5451" w:rsidRPr="00972A0C" w:rsidRDefault="004C5451" w:rsidP="00037122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Медицинский и процедурный кабинеты, изолятор.</w:t>
      </w:r>
    </w:p>
    <w:p w14:paraId="72A57F43" w14:textId="77777777" w:rsidR="004C5451" w:rsidRPr="00972A0C" w:rsidRDefault="004C5451" w:rsidP="00037122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Организация ежедневной утренней гимнастики и гимнастики после сна.</w:t>
      </w:r>
    </w:p>
    <w:p w14:paraId="5210303D" w14:textId="77777777" w:rsidR="004C5451" w:rsidRPr="00972A0C" w:rsidRDefault="004C5451" w:rsidP="00037122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lastRenderedPageBreak/>
        <w:t>Проведение физкультминуток и смена видов детской деятельности в процессе НООД.</w:t>
      </w:r>
    </w:p>
    <w:p w14:paraId="52177A96" w14:textId="77777777" w:rsidR="004C5451" w:rsidRPr="00972A0C" w:rsidRDefault="004C5451" w:rsidP="00037122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Закаливающие процедуры.</w:t>
      </w:r>
    </w:p>
    <w:p w14:paraId="69C6B1F1" w14:textId="77777777" w:rsidR="004C5451" w:rsidRPr="00972A0C" w:rsidRDefault="004C5451" w:rsidP="00037122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Самостоятельные подвижные спортивные игры.</w:t>
      </w:r>
    </w:p>
    <w:p w14:paraId="06A56882" w14:textId="77777777" w:rsidR="004C5451" w:rsidRPr="00972A0C" w:rsidRDefault="004C5451" w:rsidP="00037122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Спортивные упражнения на прогулке.</w:t>
      </w:r>
    </w:p>
    <w:p w14:paraId="12A703AB" w14:textId="77777777" w:rsidR="004C5451" w:rsidRPr="00972A0C" w:rsidRDefault="004C5451" w:rsidP="00037122">
      <w:pPr>
        <w:autoSpaceDE w:val="0"/>
        <w:autoSpaceDN w:val="0"/>
        <w:adjustRightInd w:val="0"/>
        <w:spacing w:line="276" w:lineRule="auto"/>
        <w:ind w:left="966"/>
        <w:jc w:val="both"/>
        <w:rPr>
          <w:rFonts w:ascii="Times New Roman" w:hAnsi="Times New Roman" w:cs="Times New Roman"/>
          <w:sz w:val="28"/>
          <w:szCs w:val="28"/>
        </w:rPr>
      </w:pPr>
    </w:p>
    <w:p w14:paraId="2C4472B1" w14:textId="77777777" w:rsidR="004C5451" w:rsidRPr="00972A0C" w:rsidRDefault="004C5451" w:rsidP="00037122">
      <w:p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2A0C">
        <w:rPr>
          <w:rFonts w:ascii="Times New Roman" w:hAnsi="Times New Roman" w:cs="Times New Roman"/>
          <w:b/>
          <w:i/>
          <w:sz w:val="28"/>
          <w:szCs w:val="28"/>
        </w:rPr>
        <w:t>Для физического развития детей:</w:t>
      </w:r>
    </w:p>
    <w:p w14:paraId="58F0B349" w14:textId="77777777" w:rsidR="004C5451" w:rsidRPr="00972A0C" w:rsidRDefault="004C5451" w:rsidP="00037122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Спортивный зал.</w:t>
      </w:r>
    </w:p>
    <w:p w14:paraId="251AE032" w14:textId="77777777" w:rsidR="004C5451" w:rsidRPr="00972A0C" w:rsidRDefault="004C5451" w:rsidP="00037122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Спортивная площадка.</w:t>
      </w:r>
    </w:p>
    <w:p w14:paraId="1317AE7E" w14:textId="77777777" w:rsidR="004C5451" w:rsidRPr="00972A0C" w:rsidRDefault="004C5451" w:rsidP="00037122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Спортивные уголки в группах.</w:t>
      </w:r>
    </w:p>
    <w:p w14:paraId="0E8DC076" w14:textId="77777777" w:rsidR="004C5451" w:rsidRPr="00972A0C" w:rsidRDefault="004C5451" w:rsidP="00037122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Подвижные игры, игры-соревнования на улице.</w:t>
      </w:r>
    </w:p>
    <w:p w14:paraId="6F1D3A8B" w14:textId="77777777" w:rsidR="004C5451" w:rsidRPr="00972A0C" w:rsidRDefault="004C5451" w:rsidP="00037122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 xml:space="preserve">Использование современных информационных технологий. </w:t>
      </w:r>
    </w:p>
    <w:p w14:paraId="4F5BD1DE" w14:textId="77777777" w:rsidR="004C5451" w:rsidRPr="00972A0C" w:rsidRDefault="004C5451" w:rsidP="00037122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Кружок «Ступеньки здоровья»</w:t>
      </w:r>
    </w:p>
    <w:p w14:paraId="108F16BB" w14:textId="77777777" w:rsidR="004C5451" w:rsidRPr="00972A0C" w:rsidRDefault="004C5451" w:rsidP="00037122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Кружок «Малыши-крепыши»</w:t>
      </w:r>
    </w:p>
    <w:p w14:paraId="5C67B8AF" w14:textId="77777777" w:rsidR="004C5451" w:rsidRPr="00972A0C" w:rsidRDefault="004C5451" w:rsidP="00037122">
      <w:pPr>
        <w:autoSpaceDE w:val="0"/>
        <w:autoSpaceDN w:val="0"/>
        <w:adjustRightInd w:val="0"/>
        <w:spacing w:line="276" w:lineRule="auto"/>
        <w:ind w:left="82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4E69F" w14:textId="77777777" w:rsidR="004C5451" w:rsidRPr="00972A0C" w:rsidRDefault="004C5451" w:rsidP="00037122">
      <w:pPr>
        <w:autoSpaceDE w:val="0"/>
        <w:autoSpaceDN w:val="0"/>
        <w:adjustRightInd w:val="0"/>
        <w:spacing w:after="0" w:line="276" w:lineRule="auto"/>
        <w:ind w:left="8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2A0C">
        <w:rPr>
          <w:rFonts w:ascii="Times New Roman" w:hAnsi="Times New Roman" w:cs="Times New Roman"/>
          <w:b/>
          <w:i/>
          <w:sz w:val="28"/>
          <w:szCs w:val="28"/>
        </w:rPr>
        <w:t>Для интеллектуального развития</w:t>
      </w:r>
      <w:r w:rsidRPr="00972A0C">
        <w:rPr>
          <w:rFonts w:ascii="Times New Roman" w:hAnsi="Times New Roman" w:cs="Times New Roman"/>
          <w:i/>
          <w:sz w:val="28"/>
          <w:szCs w:val="28"/>
        </w:rPr>
        <w:t>:</w:t>
      </w:r>
    </w:p>
    <w:p w14:paraId="2CB01B75" w14:textId="77777777" w:rsidR="004C5451" w:rsidRPr="00972A0C" w:rsidRDefault="004C5451" w:rsidP="00037122">
      <w:pPr>
        <w:numPr>
          <w:ilvl w:val="0"/>
          <w:numId w:val="18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Занятия по направлениям «Социально-коммуникативное развитие», «Познавательное развитие», «Речевое развитие».</w:t>
      </w:r>
    </w:p>
    <w:p w14:paraId="7B1A2C18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Лаборатория элементарного экспериментирования.</w:t>
      </w:r>
    </w:p>
    <w:p w14:paraId="361A97B2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Ежегодный интеллектуальный конкурс «Самый умный дошколенок».</w:t>
      </w:r>
    </w:p>
    <w:p w14:paraId="353A4E9F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Компьютерная база методического и дидактического материала.</w:t>
      </w:r>
    </w:p>
    <w:p w14:paraId="18E70421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2 интерактивные доски.</w:t>
      </w:r>
    </w:p>
    <w:p w14:paraId="71961BB6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Кружок по обучению грамоте «Ступеньки к школе».</w:t>
      </w:r>
    </w:p>
    <w:p w14:paraId="26B1F806" w14:textId="77777777" w:rsidR="004C5451" w:rsidRPr="00972A0C" w:rsidRDefault="004C5451" w:rsidP="00037122">
      <w:pPr>
        <w:autoSpaceDE w:val="0"/>
        <w:autoSpaceDN w:val="0"/>
        <w:adjustRightInd w:val="0"/>
        <w:spacing w:line="276" w:lineRule="auto"/>
        <w:ind w:left="1174"/>
        <w:jc w:val="both"/>
        <w:rPr>
          <w:rFonts w:ascii="Times New Roman" w:hAnsi="Times New Roman" w:cs="Times New Roman"/>
          <w:sz w:val="28"/>
          <w:szCs w:val="28"/>
        </w:rPr>
      </w:pPr>
    </w:p>
    <w:p w14:paraId="1484CF08" w14:textId="77777777" w:rsidR="004C5451" w:rsidRPr="00972A0C" w:rsidRDefault="004C5451" w:rsidP="00037122">
      <w:p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2A0C">
        <w:rPr>
          <w:rFonts w:ascii="Times New Roman" w:hAnsi="Times New Roman" w:cs="Times New Roman"/>
          <w:b/>
          <w:i/>
          <w:sz w:val="28"/>
          <w:szCs w:val="28"/>
        </w:rPr>
        <w:lastRenderedPageBreak/>
        <w:t>Для развития экологической культуры:</w:t>
      </w:r>
    </w:p>
    <w:p w14:paraId="46071902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Занятия по направлению «Познавательное развитие».</w:t>
      </w:r>
    </w:p>
    <w:p w14:paraId="195736EC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Уголки природы в группах (набор комнатных растений в соответствии с возрастом детей).</w:t>
      </w:r>
    </w:p>
    <w:p w14:paraId="41E2C35E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Календари природы.</w:t>
      </w:r>
    </w:p>
    <w:p w14:paraId="336DB980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Фруктовый сад, цветники.</w:t>
      </w:r>
    </w:p>
    <w:p w14:paraId="137240DD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Экологическая тропа детского сада.</w:t>
      </w:r>
    </w:p>
    <w:p w14:paraId="212F1E34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Наглядный дидактический материал.</w:t>
      </w:r>
    </w:p>
    <w:p w14:paraId="27A6620C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Компьютерная база методического материала.</w:t>
      </w:r>
    </w:p>
    <w:p w14:paraId="350C1FD5" w14:textId="77777777" w:rsidR="004C5451" w:rsidRPr="00972A0C" w:rsidRDefault="004C5451" w:rsidP="00037122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Практико-ориентированные проекты.</w:t>
      </w:r>
    </w:p>
    <w:p w14:paraId="2D2DEE12" w14:textId="77777777" w:rsidR="004C5451" w:rsidRPr="00972A0C" w:rsidRDefault="004C5451" w:rsidP="00037122">
      <w:pPr>
        <w:tabs>
          <w:tab w:val="num" w:pos="709"/>
        </w:tabs>
        <w:autoSpaceDE w:val="0"/>
        <w:autoSpaceDN w:val="0"/>
        <w:adjustRightInd w:val="0"/>
        <w:spacing w:line="276" w:lineRule="auto"/>
        <w:ind w:hanging="323"/>
        <w:jc w:val="both"/>
        <w:rPr>
          <w:rFonts w:ascii="Times New Roman" w:hAnsi="Times New Roman" w:cs="Times New Roman"/>
          <w:sz w:val="28"/>
          <w:szCs w:val="28"/>
        </w:rPr>
      </w:pPr>
    </w:p>
    <w:p w14:paraId="5612EB26" w14:textId="77777777" w:rsidR="004C5451" w:rsidRPr="00972A0C" w:rsidRDefault="004C5451" w:rsidP="0003712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2A0C">
        <w:rPr>
          <w:rFonts w:ascii="Times New Roman" w:hAnsi="Times New Roman" w:cs="Times New Roman"/>
          <w:b/>
          <w:i/>
          <w:sz w:val="28"/>
          <w:szCs w:val="28"/>
        </w:rPr>
        <w:t>Для художественно-эстетического развития:</w:t>
      </w:r>
    </w:p>
    <w:p w14:paraId="2ED3FD01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Занятия по направлению «Художественно-эстетическое развитие».</w:t>
      </w:r>
    </w:p>
    <w:p w14:paraId="159DCDEE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Музей русского быта.</w:t>
      </w:r>
    </w:p>
    <w:p w14:paraId="61F1F0A3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Театральная студия.</w:t>
      </w:r>
    </w:p>
    <w:p w14:paraId="19A97A81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Эстетическая развивающая среда.</w:t>
      </w:r>
    </w:p>
    <w:p w14:paraId="15CD5FD0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Регулярные выставки совместного творчества взрослых и детей.</w:t>
      </w:r>
    </w:p>
    <w:p w14:paraId="02E163D7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Фольклорные праздники.</w:t>
      </w:r>
    </w:p>
    <w:p w14:paraId="1BBFE834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Компьютерная база методического материала.</w:t>
      </w:r>
    </w:p>
    <w:p w14:paraId="2C3BD61B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Выставки детского творчества.</w:t>
      </w:r>
    </w:p>
    <w:p w14:paraId="0E9191AB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Театр русского фольклора «</w:t>
      </w:r>
      <w:proofErr w:type="spellStart"/>
      <w:r w:rsidRPr="00972A0C">
        <w:rPr>
          <w:rFonts w:ascii="Times New Roman" w:hAnsi="Times New Roman" w:cs="Times New Roman"/>
          <w:sz w:val="28"/>
          <w:szCs w:val="28"/>
        </w:rPr>
        <w:t>Беседушка</w:t>
      </w:r>
      <w:proofErr w:type="spellEnd"/>
      <w:r w:rsidRPr="00972A0C">
        <w:rPr>
          <w:rFonts w:ascii="Times New Roman" w:hAnsi="Times New Roman" w:cs="Times New Roman"/>
          <w:sz w:val="28"/>
          <w:szCs w:val="28"/>
        </w:rPr>
        <w:t>».</w:t>
      </w:r>
    </w:p>
    <w:p w14:paraId="018E0805" w14:textId="77777777" w:rsidR="004C5451" w:rsidRPr="00972A0C" w:rsidRDefault="004C5451" w:rsidP="0003712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2A0C">
        <w:rPr>
          <w:rFonts w:ascii="Times New Roman" w:hAnsi="Times New Roman" w:cs="Times New Roman"/>
          <w:b/>
          <w:i/>
          <w:sz w:val="28"/>
          <w:szCs w:val="28"/>
        </w:rPr>
        <w:t>Для музыкальной деятельности:</w:t>
      </w:r>
    </w:p>
    <w:p w14:paraId="40D65273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по направлению «Художественно-эстетическое развитие».</w:t>
      </w:r>
    </w:p>
    <w:p w14:paraId="7925ED2D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Музыкальный зал.</w:t>
      </w:r>
    </w:p>
    <w:p w14:paraId="3F08D620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lastRenderedPageBreak/>
        <w:t>Музыкальные уголки в группах.</w:t>
      </w:r>
    </w:p>
    <w:p w14:paraId="510B705A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Технические средства обучения (ТСО).</w:t>
      </w:r>
    </w:p>
    <w:p w14:paraId="3EE207A9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Детские музыкальные инструменты.</w:t>
      </w:r>
    </w:p>
    <w:p w14:paraId="004CA581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Музыкальные праздники и развлечения.</w:t>
      </w:r>
    </w:p>
    <w:p w14:paraId="177607CE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Музыкальные игры.</w:t>
      </w:r>
    </w:p>
    <w:p w14:paraId="26161752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Музыкально-дидактические игры.</w:t>
      </w:r>
    </w:p>
    <w:p w14:paraId="38897073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Компьютерная база методического материала.</w:t>
      </w:r>
    </w:p>
    <w:p w14:paraId="0BABB8A8" w14:textId="77777777" w:rsidR="00C65162" w:rsidRDefault="00C65162" w:rsidP="0003712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5D7C671" w14:textId="77777777" w:rsidR="004C5451" w:rsidRPr="00972A0C" w:rsidRDefault="004C5451" w:rsidP="0003712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2A0C">
        <w:rPr>
          <w:rFonts w:ascii="Times New Roman" w:hAnsi="Times New Roman" w:cs="Times New Roman"/>
          <w:b/>
          <w:i/>
          <w:sz w:val="28"/>
          <w:szCs w:val="28"/>
        </w:rPr>
        <w:t>Для игровой деятельности:</w:t>
      </w:r>
    </w:p>
    <w:p w14:paraId="51E4CCD8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по направлению «Социально-коммуникативное развитие».</w:t>
      </w:r>
    </w:p>
    <w:p w14:paraId="5193549B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Игровые зоны в соответствии с возрастом и учетом индивидуальных интересов и пожеланий.</w:t>
      </w:r>
    </w:p>
    <w:p w14:paraId="1C21ABDB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Прогулочные игровые участки.</w:t>
      </w:r>
    </w:p>
    <w:p w14:paraId="52CAB977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Театральная студия.</w:t>
      </w:r>
    </w:p>
    <w:p w14:paraId="4639D9F4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Разнообразные игры и игрушки, в том числе народные.</w:t>
      </w:r>
    </w:p>
    <w:p w14:paraId="346B49AC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Компьютерная база методического и дидактического материала.</w:t>
      </w:r>
    </w:p>
    <w:p w14:paraId="12F611C5" w14:textId="77777777" w:rsidR="004C5451" w:rsidRPr="00972A0C" w:rsidRDefault="004C5451" w:rsidP="00037122">
      <w:pPr>
        <w:autoSpaceDE w:val="0"/>
        <w:autoSpaceDN w:val="0"/>
        <w:adjustRightInd w:val="0"/>
        <w:spacing w:line="276" w:lineRule="auto"/>
        <w:ind w:left="1714"/>
        <w:jc w:val="both"/>
        <w:rPr>
          <w:rFonts w:ascii="Times New Roman" w:hAnsi="Times New Roman" w:cs="Times New Roman"/>
          <w:sz w:val="28"/>
          <w:szCs w:val="28"/>
        </w:rPr>
      </w:pPr>
    </w:p>
    <w:p w14:paraId="05147495" w14:textId="77777777" w:rsidR="004C5451" w:rsidRPr="00972A0C" w:rsidRDefault="004C5451" w:rsidP="0003712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2A0C">
        <w:rPr>
          <w:rFonts w:ascii="Times New Roman" w:hAnsi="Times New Roman" w:cs="Times New Roman"/>
          <w:b/>
          <w:i/>
          <w:sz w:val="28"/>
          <w:szCs w:val="28"/>
        </w:rPr>
        <w:t>Для театрализованной деятельности детей:</w:t>
      </w:r>
    </w:p>
    <w:p w14:paraId="7CC92C93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по направлению «Художественно-эстетическое развитие».</w:t>
      </w:r>
    </w:p>
    <w:p w14:paraId="4CC0094C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Театральная студия.</w:t>
      </w:r>
    </w:p>
    <w:p w14:paraId="7E319939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Наборы различных видов кукольных театров.</w:t>
      </w:r>
    </w:p>
    <w:p w14:paraId="4FD02022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Костюмы, декорации, атрибуты.</w:t>
      </w:r>
    </w:p>
    <w:p w14:paraId="7E6D9F13" w14:textId="77777777" w:rsidR="004C5451" w:rsidRPr="00972A0C" w:rsidRDefault="004C5451" w:rsidP="0003712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0C">
        <w:rPr>
          <w:rFonts w:ascii="Times New Roman" w:hAnsi="Times New Roman" w:cs="Times New Roman"/>
          <w:sz w:val="28"/>
          <w:szCs w:val="28"/>
        </w:rPr>
        <w:t>Театрализованные представления, инсценировки, музыкальные спектакли.</w:t>
      </w:r>
    </w:p>
    <w:p w14:paraId="4E7C9D3A" w14:textId="77777777" w:rsidR="009C45A8" w:rsidRPr="00972A0C" w:rsidRDefault="009C45A8" w:rsidP="00037122">
      <w:pPr>
        <w:pStyle w:val="a4"/>
        <w:spacing w:line="276" w:lineRule="auto"/>
        <w:jc w:val="both"/>
        <w:rPr>
          <w:rFonts w:eastAsiaTheme="majorEastAsia"/>
          <w:kern w:val="24"/>
          <w:sz w:val="28"/>
          <w:szCs w:val="28"/>
        </w:rPr>
      </w:pPr>
    </w:p>
    <w:p w14:paraId="1DA8A7B1" w14:textId="77777777" w:rsidR="00660C9A" w:rsidRPr="00972A0C" w:rsidRDefault="00660C9A" w:rsidP="00037122">
      <w:pPr>
        <w:pStyle w:val="a4"/>
        <w:spacing w:line="276" w:lineRule="auto"/>
        <w:jc w:val="both"/>
        <w:rPr>
          <w:rFonts w:eastAsiaTheme="majorEastAsia"/>
          <w:kern w:val="24"/>
          <w:sz w:val="28"/>
          <w:szCs w:val="28"/>
        </w:rPr>
      </w:pPr>
    </w:p>
    <w:p w14:paraId="6A36012C" w14:textId="77777777" w:rsidR="00BB50FC" w:rsidRPr="00972A0C" w:rsidRDefault="00BB50FC" w:rsidP="00037122">
      <w:pPr>
        <w:pStyle w:val="a4"/>
        <w:spacing w:line="276" w:lineRule="auto"/>
        <w:jc w:val="both"/>
        <w:rPr>
          <w:rFonts w:eastAsiaTheme="majorEastAsia"/>
          <w:b/>
          <w:bCs/>
          <w:iCs/>
          <w:color w:val="002060"/>
          <w:kern w:val="24"/>
          <w:sz w:val="28"/>
          <w:szCs w:val="28"/>
        </w:rPr>
      </w:pPr>
    </w:p>
    <w:p w14:paraId="34D7E6F4" w14:textId="77777777" w:rsidR="00BB50FC" w:rsidRDefault="00660C9A" w:rsidP="00037122">
      <w:pPr>
        <w:pStyle w:val="a4"/>
        <w:spacing w:line="276" w:lineRule="auto"/>
        <w:jc w:val="both"/>
        <w:rPr>
          <w:sz w:val="28"/>
          <w:szCs w:val="28"/>
        </w:rPr>
      </w:pPr>
      <w:r>
        <w:rPr>
          <w:rFonts w:eastAsiaTheme="majorEastAsia"/>
          <w:b/>
          <w:bCs/>
          <w:iCs/>
          <w:color w:val="002060"/>
          <w:kern w:val="24"/>
          <w:sz w:val="32"/>
          <w:szCs w:val="32"/>
        </w:rPr>
        <w:t>В 2024 - 2025</w:t>
      </w:r>
      <w:r w:rsidR="009C45A8" w:rsidRPr="00660C9A">
        <w:rPr>
          <w:rFonts w:eastAsiaTheme="majorEastAsia"/>
          <w:b/>
          <w:bCs/>
          <w:iCs/>
          <w:color w:val="002060"/>
          <w:kern w:val="24"/>
          <w:sz w:val="32"/>
          <w:szCs w:val="32"/>
        </w:rPr>
        <w:t xml:space="preserve"> учебном году:</w:t>
      </w:r>
    </w:p>
    <w:p w14:paraId="59C3DCAE" w14:textId="77777777" w:rsidR="00D152F6" w:rsidRDefault="00D152F6" w:rsidP="00037122">
      <w:pPr>
        <w:pStyle w:val="a4"/>
        <w:spacing w:line="276" w:lineRule="auto"/>
        <w:ind w:left="0" w:firstLine="284"/>
        <w:jc w:val="both"/>
        <w:rPr>
          <w:sz w:val="28"/>
          <w:szCs w:val="28"/>
        </w:rPr>
      </w:pPr>
      <w:r w:rsidRPr="00A2511B">
        <w:rPr>
          <w:sz w:val="28"/>
          <w:szCs w:val="28"/>
        </w:rPr>
        <w:t xml:space="preserve">Детский сад -  </w:t>
      </w:r>
      <w:r w:rsidR="00B23706" w:rsidRPr="00A2511B">
        <w:rPr>
          <w:b/>
          <w:sz w:val="28"/>
          <w:szCs w:val="28"/>
        </w:rPr>
        <w:t>Ф</w:t>
      </w:r>
      <w:r w:rsidRPr="00A2511B">
        <w:rPr>
          <w:b/>
          <w:sz w:val="28"/>
          <w:szCs w:val="28"/>
        </w:rPr>
        <w:t>едеральная инновационная площадка</w:t>
      </w:r>
      <w:r w:rsidRPr="00A2511B">
        <w:rPr>
          <w:sz w:val="28"/>
          <w:szCs w:val="28"/>
        </w:rPr>
        <w:t xml:space="preserve"> «Культурный код России» -инструмент преемственности семейного и общественного воспитательного потенциала».</w:t>
      </w:r>
      <w:r w:rsidR="007056FD">
        <w:rPr>
          <w:sz w:val="28"/>
          <w:szCs w:val="28"/>
        </w:rPr>
        <w:t xml:space="preserve"> По итогам работы получено Благодарственное письмо от руководителей проекта.</w:t>
      </w:r>
    </w:p>
    <w:p w14:paraId="49F5E856" w14:textId="77777777" w:rsidR="00695856" w:rsidRPr="00AC0C0B" w:rsidRDefault="00695856" w:rsidP="0003712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0C0B">
        <w:rPr>
          <w:rFonts w:ascii="Times New Roman" w:hAnsi="Times New Roman" w:cs="Times New Roman"/>
          <w:sz w:val="28"/>
          <w:szCs w:val="28"/>
        </w:rPr>
        <w:t>Педагогический коллектив активно участвовал в региональных проектах «Предшкола», «Эколят</w:t>
      </w:r>
      <w:r w:rsidR="00AC0C0B" w:rsidRPr="00AC0C0B">
        <w:rPr>
          <w:rFonts w:ascii="Times New Roman" w:hAnsi="Times New Roman" w:cs="Times New Roman"/>
          <w:sz w:val="28"/>
          <w:szCs w:val="28"/>
        </w:rPr>
        <w:t>а-молодые защитники природы</w:t>
      </w:r>
      <w:r w:rsidRPr="00AC0C0B">
        <w:rPr>
          <w:rFonts w:ascii="Times New Roman" w:hAnsi="Times New Roman" w:cs="Times New Roman"/>
          <w:sz w:val="28"/>
          <w:szCs w:val="28"/>
        </w:rPr>
        <w:t xml:space="preserve">», «Орлята-дошколята», «Читающая семья </w:t>
      </w:r>
      <w:r w:rsidR="00AC0C0B">
        <w:rPr>
          <w:rFonts w:ascii="Times New Roman" w:hAnsi="Times New Roman" w:cs="Times New Roman"/>
          <w:sz w:val="28"/>
          <w:szCs w:val="28"/>
        </w:rPr>
        <w:t xml:space="preserve">- </w:t>
      </w:r>
      <w:r w:rsidRPr="00AC0C0B">
        <w:rPr>
          <w:rFonts w:ascii="Times New Roman" w:hAnsi="Times New Roman" w:cs="Times New Roman"/>
          <w:sz w:val="28"/>
          <w:szCs w:val="28"/>
        </w:rPr>
        <w:t xml:space="preserve">читающая страна» </w:t>
      </w:r>
    </w:p>
    <w:p w14:paraId="79DEFF02" w14:textId="77777777" w:rsidR="00695856" w:rsidRPr="00AC0C0B" w:rsidRDefault="00695856" w:rsidP="00037122">
      <w:pPr>
        <w:pStyle w:val="a4"/>
        <w:spacing w:line="276" w:lineRule="auto"/>
        <w:jc w:val="both"/>
        <w:rPr>
          <w:sz w:val="28"/>
          <w:szCs w:val="28"/>
        </w:rPr>
      </w:pPr>
    </w:p>
    <w:p w14:paraId="7AE9F2C6" w14:textId="77777777" w:rsidR="00536784" w:rsidRDefault="00536784" w:rsidP="00037122">
      <w:p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C154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Годовые задачи, которые решались в </w:t>
      </w:r>
      <w:r w:rsidR="003C1541" w:rsidRPr="003C1541">
        <w:rPr>
          <w:rFonts w:ascii="Times New Roman" w:hAnsi="Times New Roman" w:cs="Times New Roman"/>
          <w:b/>
          <w:color w:val="002060"/>
          <w:sz w:val="32"/>
          <w:szCs w:val="32"/>
        </w:rPr>
        <w:t>2024-2025</w:t>
      </w:r>
      <w:r w:rsidRPr="003C154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учебном году</w:t>
      </w:r>
      <w:r w:rsidR="003C1541">
        <w:rPr>
          <w:rFonts w:ascii="Times New Roman" w:hAnsi="Times New Roman" w:cs="Times New Roman"/>
          <w:b/>
          <w:color w:val="002060"/>
          <w:sz w:val="32"/>
          <w:szCs w:val="32"/>
        </w:rPr>
        <w:t>:</w:t>
      </w:r>
    </w:p>
    <w:p w14:paraId="7C138A4A" w14:textId="77777777" w:rsidR="003C1541" w:rsidRPr="003C1541" w:rsidRDefault="003C1541" w:rsidP="00037122">
      <w:p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14AD3C89" w14:textId="77777777" w:rsidR="003C1541" w:rsidRPr="003C1541" w:rsidRDefault="003C1541" w:rsidP="00037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541">
        <w:rPr>
          <w:rFonts w:ascii="Times New Roman" w:hAnsi="Times New Roman" w:cs="Times New Roman"/>
          <w:sz w:val="28"/>
          <w:szCs w:val="28"/>
        </w:rPr>
        <w:t>1. Продолжать работу по развитию познавательного интереса дошкольников в рамках ознакомления с природой, культурой и историей родного края «Краеведение дошкольника – успех в будущем».</w:t>
      </w:r>
    </w:p>
    <w:p w14:paraId="54F80CCA" w14:textId="77777777" w:rsidR="00037122" w:rsidRDefault="003C1541" w:rsidP="00037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541">
        <w:rPr>
          <w:rFonts w:ascii="Times New Roman" w:hAnsi="Times New Roman" w:cs="Times New Roman"/>
          <w:sz w:val="28"/>
          <w:szCs w:val="28"/>
        </w:rPr>
        <w:t>2. Активизировать работу по развитию и поддержке детской инициативы и творческого самовыражения дошкольников.</w:t>
      </w:r>
    </w:p>
    <w:p w14:paraId="4B0F83FD" w14:textId="77777777" w:rsidR="003C1541" w:rsidRPr="003C1541" w:rsidRDefault="003C1541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3C1541">
        <w:rPr>
          <w:rFonts w:ascii="Times New Roman" w:hAnsi="Times New Roman" w:cs="Times New Roman"/>
          <w:sz w:val="28"/>
          <w:szCs w:val="28"/>
        </w:rPr>
        <w:t xml:space="preserve">3. Повысить эффективность работы по развитию любознательности и исследовательского подхода к явлениям и объектам окружающей среды </w:t>
      </w:r>
      <w:r w:rsidRPr="003C154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посредством опытно-экспериментальной деятельности.</w:t>
      </w:r>
    </w:p>
    <w:p w14:paraId="2D475C40" w14:textId="77777777" w:rsidR="00536784" w:rsidRPr="003C1541" w:rsidRDefault="00536784" w:rsidP="00037122">
      <w:pPr>
        <w:spacing w:after="0" w:line="276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5AAC6D6" w14:textId="77777777" w:rsidR="003629FC" w:rsidRDefault="003629FC" w:rsidP="00037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1B">
        <w:rPr>
          <w:rFonts w:ascii="Times New Roman" w:hAnsi="Times New Roman" w:cs="Times New Roman"/>
          <w:sz w:val="28"/>
          <w:szCs w:val="28"/>
        </w:rPr>
        <w:t>Поставленные задачи реализованы в полном объеме</w:t>
      </w:r>
      <w:r w:rsidR="00842736" w:rsidRPr="00A2511B">
        <w:rPr>
          <w:rFonts w:ascii="Times New Roman" w:hAnsi="Times New Roman" w:cs="Times New Roman"/>
          <w:sz w:val="28"/>
          <w:szCs w:val="28"/>
        </w:rPr>
        <w:t xml:space="preserve"> в соответствие с годовым планом.</w:t>
      </w:r>
    </w:p>
    <w:p w14:paraId="239AD370" w14:textId="77777777" w:rsidR="007439F4" w:rsidRDefault="007439F4" w:rsidP="0003712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AE4569" w14:textId="77777777" w:rsidR="003629FC" w:rsidRPr="00785B6C" w:rsidRDefault="003629FC" w:rsidP="00037122">
      <w:p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85B6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 отчетный период </w:t>
      </w:r>
      <w:r w:rsidR="00842736" w:rsidRPr="00785B6C">
        <w:rPr>
          <w:rFonts w:ascii="Times New Roman" w:hAnsi="Times New Roman" w:cs="Times New Roman"/>
          <w:b/>
          <w:color w:val="002060"/>
          <w:sz w:val="28"/>
          <w:szCs w:val="28"/>
        </w:rPr>
        <w:t>были проведены:</w:t>
      </w:r>
    </w:p>
    <w:p w14:paraId="09A978D5" w14:textId="77777777" w:rsidR="007439F4" w:rsidRDefault="00197899" w:rsidP="00037122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9F4">
        <w:rPr>
          <w:rFonts w:ascii="Times New Roman" w:hAnsi="Times New Roman" w:cs="Times New Roman"/>
          <w:b/>
          <w:sz w:val="28"/>
          <w:szCs w:val="28"/>
        </w:rPr>
        <w:t>РМО</w:t>
      </w:r>
      <w:r w:rsidR="007439F4" w:rsidRPr="003C1541">
        <w:rPr>
          <w:rFonts w:ascii="Times New Roman" w:hAnsi="Times New Roman" w:cs="Times New Roman"/>
          <w:sz w:val="28"/>
          <w:szCs w:val="28"/>
        </w:rPr>
        <w:t>«Краеведение</w:t>
      </w:r>
      <w:r w:rsidR="007439F4">
        <w:rPr>
          <w:rFonts w:ascii="Times New Roman" w:hAnsi="Times New Roman" w:cs="Times New Roman"/>
          <w:sz w:val="28"/>
          <w:szCs w:val="28"/>
        </w:rPr>
        <w:t xml:space="preserve"> дошкольника – успех в будущем</w:t>
      </w:r>
      <w:r w:rsidR="007439F4" w:rsidRPr="007439F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7439F4">
        <w:rPr>
          <w:rFonts w:ascii="Times New Roman" w:eastAsia="Calibri" w:hAnsi="Times New Roman" w:cs="Times New Roman"/>
          <w:sz w:val="28"/>
          <w:szCs w:val="28"/>
        </w:rPr>
        <w:t>(</w:t>
      </w:r>
      <w:r w:rsidR="007439F4" w:rsidRPr="007439F4">
        <w:rPr>
          <w:rFonts w:ascii="Times New Roman" w:eastAsia="Calibri" w:hAnsi="Times New Roman" w:cs="Times New Roman"/>
          <w:sz w:val="28"/>
          <w:szCs w:val="28"/>
        </w:rPr>
        <w:t>Несмеянова М.П., Контарева А.А.</w:t>
      </w:r>
      <w:r w:rsidR="00ED114F">
        <w:rPr>
          <w:rFonts w:ascii="Times New Roman" w:eastAsia="Calibri" w:hAnsi="Times New Roman" w:cs="Times New Roman"/>
          <w:sz w:val="28"/>
          <w:szCs w:val="28"/>
        </w:rPr>
        <w:t xml:space="preserve">, Терещенко И.В. </w:t>
      </w:r>
      <w:r w:rsidR="007439F4" w:rsidRPr="007439F4">
        <w:rPr>
          <w:rFonts w:ascii="Times New Roman" w:eastAsia="Calibri" w:hAnsi="Times New Roman" w:cs="Times New Roman"/>
          <w:sz w:val="28"/>
          <w:szCs w:val="28"/>
        </w:rPr>
        <w:t>Февраль 2025 г.</w:t>
      </w:r>
      <w:r w:rsidR="007439F4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58D32E2" w14:textId="77777777" w:rsidR="007130DC" w:rsidRPr="007130DC" w:rsidRDefault="007130DC" w:rsidP="00C369EB">
      <w:pPr>
        <w:pStyle w:val="a4"/>
        <w:spacing w:line="276" w:lineRule="auto"/>
        <w:ind w:left="0" w:firstLine="284"/>
        <w:jc w:val="both"/>
        <w:rPr>
          <w:bCs/>
          <w:iCs/>
          <w:kern w:val="24"/>
          <w:sz w:val="28"/>
          <w:szCs w:val="28"/>
        </w:rPr>
      </w:pPr>
      <w:r w:rsidRPr="007130DC">
        <w:rPr>
          <w:bCs/>
          <w:iCs/>
          <w:kern w:val="24"/>
          <w:sz w:val="28"/>
          <w:szCs w:val="28"/>
        </w:rPr>
        <w:lastRenderedPageBreak/>
        <w:t xml:space="preserve">Успешно работали </w:t>
      </w:r>
      <w:r w:rsidRPr="007F17ED">
        <w:rPr>
          <w:bCs/>
          <w:iCs/>
          <w:kern w:val="24"/>
          <w:sz w:val="28"/>
          <w:szCs w:val="28"/>
        </w:rPr>
        <w:t xml:space="preserve">кружки </w:t>
      </w:r>
      <w:r w:rsidRPr="007130DC">
        <w:rPr>
          <w:bCs/>
          <w:iCs/>
          <w:kern w:val="24"/>
          <w:sz w:val="28"/>
          <w:szCs w:val="28"/>
        </w:rPr>
        <w:t>дополнительного образования «Логоритмика», «Малыши – крепыши»,</w:t>
      </w:r>
      <w:r w:rsidR="00C369EB">
        <w:rPr>
          <w:bCs/>
          <w:iCs/>
          <w:kern w:val="24"/>
          <w:sz w:val="28"/>
          <w:szCs w:val="28"/>
        </w:rPr>
        <w:t xml:space="preserve"> «</w:t>
      </w:r>
      <w:proofErr w:type="spellStart"/>
      <w:r w:rsidR="00C369EB">
        <w:rPr>
          <w:bCs/>
          <w:iCs/>
          <w:kern w:val="24"/>
          <w:sz w:val="28"/>
          <w:szCs w:val="28"/>
        </w:rPr>
        <w:t>Беседушка</w:t>
      </w:r>
      <w:proofErr w:type="spellEnd"/>
      <w:r w:rsidR="00C369EB">
        <w:rPr>
          <w:bCs/>
          <w:iCs/>
          <w:kern w:val="24"/>
          <w:sz w:val="28"/>
          <w:szCs w:val="28"/>
        </w:rPr>
        <w:t xml:space="preserve">», </w:t>
      </w:r>
      <w:r w:rsidR="007F17ED">
        <w:rPr>
          <w:bCs/>
          <w:iCs/>
          <w:kern w:val="24"/>
          <w:sz w:val="28"/>
          <w:szCs w:val="28"/>
        </w:rPr>
        <w:t>«Творим, рисуем, мастерим», «Веселая математика», «Голосок», «</w:t>
      </w:r>
      <w:r w:rsidR="00411257">
        <w:rPr>
          <w:bCs/>
          <w:iCs/>
          <w:kern w:val="24"/>
          <w:sz w:val="28"/>
          <w:szCs w:val="28"/>
        </w:rPr>
        <w:t>Ступеньки к обучению грамоте»</w:t>
      </w:r>
    </w:p>
    <w:p w14:paraId="54E5E815" w14:textId="77777777" w:rsidR="007130DC" w:rsidRDefault="007130DC" w:rsidP="00037122">
      <w:pPr>
        <w:pStyle w:val="a4"/>
        <w:spacing w:line="276" w:lineRule="auto"/>
        <w:jc w:val="both"/>
        <w:rPr>
          <w:b/>
          <w:bCs/>
          <w:iCs/>
          <w:color w:val="002060"/>
          <w:kern w:val="24"/>
          <w:sz w:val="32"/>
          <w:szCs w:val="32"/>
        </w:rPr>
      </w:pPr>
    </w:p>
    <w:p w14:paraId="1305619F" w14:textId="77777777" w:rsidR="005E6AE6" w:rsidRPr="00785B6C" w:rsidRDefault="00E15440" w:rsidP="00037122">
      <w:pPr>
        <w:pStyle w:val="a4"/>
        <w:spacing w:line="276" w:lineRule="auto"/>
        <w:jc w:val="both"/>
        <w:rPr>
          <w:b/>
          <w:bCs/>
          <w:iCs/>
          <w:color w:val="002060"/>
          <w:kern w:val="24"/>
          <w:sz w:val="32"/>
          <w:szCs w:val="32"/>
        </w:rPr>
      </w:pPr>
      <w:r w:rsidRPr="00785B6C">
        <w:rPr>
          <w:b/>
          <w:bCs/>
          <w:iCs/>
          <w:color w:val="002060"/>
          <w:kern w:val="24"/>
          <w:sz w:val="32"/>
          <w:szCs w:val="32"/>
        </w:rPr>
        <w:t>В 2024 – 2025</w:t>
      </w:r>
      <w:r w:rsidR="005E6AE6" w:rsidRPr="00785B6C">
        <w:rPr>
          <w:b/>
          <w:bCs/>
          <w:iCs/>
          <w:color w:val="002060"/>
          <w:kern w:val="24"/>
          <w:sz w:val="32"/>
          <w:szCs w:val="32"/>
        </w:rPr>
        <w:t xml:space="preserve"> учебном году</w:t>
      </w:r>
      <w:r w:rsidR="003629FC" w:rsidRPr="00785B6C">
        <w:rPr>
          <w:b/>
          <w:bCs/>
          <w:iCs/>
          <w:color w:val="002060"/>
          <w:kern w:val="24"/>
          <w:sz w:val="32"/>
          <w:szCs w:val="32"/>
        </w:rPr>
        <w:t xml:space="preserve"> успешно прошли аттестацию: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4310"/>
        <w:gridCol w:w="8447"/>
      </w:tblGrid>
      <w:tr w:rsidR="00A2511B" w:rsidRPr="00A2511B" w14:paraId="18B47573" w14:textId="77777777" w:rsidTr="003629FC">
        <w:tc>
          <w:tcPr>
            <w:tcW w:w="1555" w:type="dxa"/>
          </w:tcPr>
          <w:p w14:paraId="507ECB21" w14:textId="77777777" w:rsidR="003629FC" w:rsidRPr="00A2511B" w:rsidRDefault="003629FC" w:rsidP="00037122">
            <w:pPr>
              <w:spacing w:line="276" w:lineRule="auto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A2511B">
              <w:rPr>
                <w:rFonts w:cstheme="minorHAnsi"/>
                <w:b/>
                <w:sz w:val="28"/>
                <w:szCs w:val="28"/>
              </w:rPr>
              <w:t>№ п\п</w:t>
            </w:r>
          </w:p>
        </w:tc>
        <w:tc>
          <w:tcPr>
            <w:tcW w:w="4310" w:type="dxa"/>
          </w:tcPr>
          <w:p w14:paraId="2B439DF0" w14:textId="77777777" w:rsidR="003629FC" w:rsidRPr="00A2511B" w:rsidRDefault="003629FC" w:rsidP="00037122">
            <w:pPr>
              <w:spacing w:line="276" w:lineRule="auto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A2511B">
              <w:rPr>
                <w:rFonts w:cstheme="minorHAnsi"/>
                <w:b/>
                <w:sz w:val="28"/>
                <w:szCs w:val="28"/>
              </w:rPr>
              <w:t>Ф. И. О. педагога</w:t>
            </w:r>
          </w:p>
          <w:p w14:paraId="5C0EB7B5" w14:textId="77777777" w:rsidR="003629FC" w:rsidRPr="00A2511B" w:rsidRDefault="003629FC" w:rsidP="00037122">
            <w:pPr>
              <w:spacing w:line="276" w:lineRule="auto"/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447" w:type="dxa"/>
          </w:tcPr>
          <w:p w14:paraId="3BAA8B72" w14:textId="77777777" w:rsidR="003629FC" w:rsidRPr="00A2511B" w:rsidRDefault="003629FC" w:rsidP="00037122">
            <w:pPr>
              <w:spacing w:line="276" w:lineRule="auto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A2511B">
              <w:rPr>
                <w:rFonts w:cstheme="minorHAnsi"/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A2511B" w:rsidRPr="00A2511B" w14:paraId="60EF3C30" w14:textId="77777777" w:rsidTr="003629FC">
        <w:tc>
          <w:tcPr>
            <w:tcW w:w="1555" w:type="dxa"/>
          </w:tcPr>
          <w:p w14:paraId="5E0A78DE" w14:textId="77777777" w:rsidR="003629FC" w:rsidRPr="00A2511B" w:rsidRDefault="003629FC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 w:rsidRPr="00A2511B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4310" w:type="dxa"/>
          </w:tcPr>
          <w:p w14:paraId="52CBD069" w14:textId="77777777" w:rsidR="003629FC" w:rsidRPr="00A2511B" w:rsidRDefault="00E15440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Сю-</w:t>
            </w:r>
            <w:proofErr w:type="spellStart"/>
            <w:r>
              <w:rPr>
                <w:rFonts w:cstheme="minorHAnsi"/>
                <w:sz w:val="28"/>
                <w:szCs w:val="28"/>
              </w:rPr>
              <w:t>Тя</w:t>
            </w:r>
            <w:proofErr w:type="spellEnd"/>
            <w:r>
              <w:rPr>
                <w:rFonts w:cstheme="minorHAnsi"/>
                <w:sz w:val="28"/>
                <w:szCs w:val="28"/>
              </w:rPr>
              <w:t>-Не К.В.</w:t>
            </w:r>
          </w:p>
        </w:tc>
        <w:tc>
          <w:tcPr>
            <w:tcW w:w="8447" w:type="dxa"/>
          </w:tcPr>
          <w:p w14:paraId="70073E55" w14:textId="77777777" w:rsidR="003629FC" w:rsidRPr="00A2511B" w:rsidRDefault="00E15440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высшая</w:t>
            </w:r>
            <w:r w:rsidR="003629FC" w:rsidRPr="00A2511B">
              <w:rPr>
                <w:rFonts w:cstheme="minorHAnsi"/>
                <w:sz w:val="28"/>
                <w:szCs w:val="28"/>
              </w:rPr>
              <w:t xml:space="preserve"> - высшая</w:t>
            </w:r>
          </w:p>
        </w:tc>
      </w:tr>
      <w:tr w:rsidR="00A2511B" w:rsidRPr="00A2511B" w14:paraId="0E46701A" w14:textId="77777777" w:rsidTr="003629FC">
        <w:tc>
          <w:tcPr>
            <w:tcW w:w="1555" w:type="dxa"/>
          </w:tcPr>
          <w:p w14:paraId="54E4DA46" w14:textId="77777777" w:rsidR="003629FC" w:rsidRPr="00A2511B" w:rsidRDefault="003629FC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 w:rsidRPr="00A2511B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4310" w:type="dxa"/>
          </w:tcPr>
          <w:p w14:paraId="6A968B4A" w14:textId="77777777" w:rsidR="003629FC" w:rsidRPr="00A2511B" w:rsidRDefault="00E15440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Оксинтий Л</w:t>
            </w:r>
            <w:r w:rsidR="003629FC" w:rsidRPr="00A2511B">
              <w:rPr>
                <w:rFonts w:cstheme="minorHAnsi"/>
                <w:sz w:val="28"/>
                <w:szCs w:val="28"/>
              </w:rPr>
              <w:t>.В.</w:t>
            </w:r>
          </w:p>
        </w:tc>
        <w:tc>
          <w:tcPr>
            <w:tcW w:w="8447" w:type="dxa"/>
          </w:tcPr>
          <w:p w14:paraId="2C6A8A3F" w14:textId="77777777" w:rsidR="003629FC" w:rsidRPr="00A2511B" w:rsidRDefault="00E15440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</w:t>
            </w:r>
            <w:r w:rsidR="003629FC" w:rsidRPr="00A2511B">
              <w:rPr>
                <w:rFonts w:cstheme="minorHAnsi"/>
                <w:sz w:val="28"/>
                <w:szCs w:val="28"/>
              </w:rPr>
              <w:t>ысшая - высшая</w:t>
            </w:r>
          </w:p>
        </w:tc>
      </w:tr>
      <w:tr w:rsidR="003629FC" w:rsidRPr="00A2511B" w14:paraId="2C17C428" w14:textId="77777777" w:rsidTr="003629FC">
        <w:tc>
          <w:tcPr>
            <w:tcW w:w="1555" w:type="dxa"/>
          </w:tcPr>
          <w:p w14:paraId="3F47476C" w14:textId="77777777" w:rsidR="003629FC" w:rsidRPr="00A2511B" w:rsidRDefault="003629FC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 w:rsidRPr="00A2511B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4310" w:type="dxa"/>
          </w:tcPr>
          <w:p w14:paraId="2C8BD9FF" w14:textId="77777777" w:rsidR="003629FC" w:rsidRPr="00A2511B" w:rsidRDefault="003629FC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 w:rsidRPr="00A2511B">
              <w:rPr>
                <w:rFonts w:cstheme="minorHAnsi"/>
                <w:sz w:val="28"/>
                <w:szCs w:val="28"/>
              </w:rPr>
              <w:t>Несмеянова М.П.</w:t>
            </w:r>
          </w:p>
        </w:tc>
        <w:tc>
          <w:tcPr>
            <w:tcW w:w="8447" w:type="dxa"/>
          </w:tcPr>
          <w:p w14:paraId="0C36C45C" w14:textId="77777777" w:rsidR="003629FC" w:rsidRPr="00A2511B" w:rsidRDefault="00E15440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629FC" w:rsidRPr="00A2511B">
              <w:rPr>
                <w:sz w:val="28"/>
                <w:szCs w:val="28"/>
              </w:rPr>
              <w:t>ервая</w:t>
            </w:r>
            <w:r>
              <w:rPr>
                <w:sz w:val="28"/>
                <w:szCs w:val="28"/>
              </w:rPr>
              <w:t xml:space="preserve"> - высшая</w:t>
            </w:r>
          </w:p>
        </w:tc>
      </w:tr>
      <w:tr w:rsidR="002C5848" w:rsidRPr="00A2511B" w14:paraId="6F107A4D" w14:textId="77777777" w:rsidTr="003629FC">
        <w:tc>
          <w:tcPr>
            <w:tcW w:w="1555" w:type="dxa"/>
          </w:tcPr>
          <w:p w14:paraId="26CCF7FE" w14:textId="77777777" w:rsidR="002C5848" w:rsidRPr="00A2511B" w:rsidRDefault="002C5848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4310" w:type="dxa"/>
          </w:tcPr>
          <w:p w14:paraId="20528D5D" w14:textId="77777777" w:rsidR="002C5848" w:rsidRPr="00A2511B" w:rsidRDefault="002C5848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Мелентьева Л.Г. (</w:t>
            </w:r>
            <w:proofErr w:type="spellStart"/>
            <w:r>
              <w:rPr>
                <w:rFonts w:cstheme="minorHAnsi"/>
                <w:sz w:val="28"/>
                <w:szCs w:val="28"/>
              </w:rPr>
              <w:t>муз.рук</w:t>
            </w:r>
            <w:proofErr w:type="spellEnd"/>
            <w:r>
              <w:rPr>
                <w:rFonts w:cstheme="minorHAnsi"/>
                <w:sz w:val="28"/>
                <w:szCs w:val="28"/>
              </w:rPr>
              <w:t>.)</w:t>
            </w:r>
          </w:p>
        </w:tc>
        <w:tc>
          <w:tcPr>
            <w:tcW w:w="8447" w:type="dxa"/>
          </w:tcPr>
          <w:p w14:paraId="1A05E435" w14:textId="77777777" w:rsidR="002C5848" w:rsidRDefault="002C5848" w:rsidP="0003712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2511B">
              <w:rPr>
                <w:sz w:val="28"/>
                <w:szCs w:val="28"/>
              </w:rPr>
              <w:t>ервая</w:t>
            </w:r>
            <w:r>
              <w:rPr>
                <w:sz w:val="28"/>
                <w:szCs w:val="28"/>
              </w:rPr>
              <w:t xml:space="preserve"> - высшая</w:t>
            </w:r>
          </w:p>
        </w:tc>
      </w:tr>
      <w:tr w:rsidR="002C5848" w:rsidRPr="00A2511B" w14:paraId="63B23127" w14:textId="77777777" w:rsidTr="003629FC">
        <w:tc>
          <w:tcPr>
            <w:tcW w:w="1555" w:type="dxa"/>
          </w:tcPr>
          <w:p w14:paraId="6630CCE3" w14:textId="77777777" w:rsidR="002C5848" w:rsidRPr="00A2511B" w:rsidRDefault="002C5848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4310" w:type="dxa"/>
          </w:tcPr>
          <w:p w14:paraId="79311679" w14:textId="77777777" w:rsidR="002C5848" w:rsidRPr="00A2511B" w:rsidRDefault="007F17ED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Третьякова С.Н.</w:t>
            </w:r>
          </w:p>
        </w:tc>
        <w:tc>
          <w:tcPr>
            <w:tcW w:w="8447" w:type="dxa"/>
          </w:tcPr>
          <w:p w14:paraId="6B382361" w14:textId="77777777" w:rsidR="002C5848" w:rsidRDefault="007F17ED" w:rsidP="0003712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высшая</w:t>
            </w:r>
            <w:r w:rsidRPr="00A2511B">
              <w:rPr>
                <w:rFonts w:cstheme="minorHAnsi"/>
                <w:sz w:val="28"/>
                <w:szCs w:val="28"/>
              </w:rPr>
              <w:t xml:space="preserve"> - высшая</w:t>
            </w:r>
          </w:p>
        </w:tc>
      </w:tr>
      <w:tr w:rsidR="002C5848" w:rsidRPr="00A2511B" w14:paraId="568912E1" w14:textId="77777777" w:rsidTr="003629FC">
        <w:tc>
          <w:tcPr>
            <w:tcW w:w="1555" w:type="dxa"/>
          </w:tcPr>
          <w:p w14:paraId="46149B2E" w14:textId="77777777" w:rsidR="002C5848" w:rsidRPr="00A2511B" w:rsidRDefault="002C5848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4310" w:type="dxa"/>
          </w:tcPr>
          <w:p w14:paraId="1F9210C6" w14:textId="77777777" w:rsidR="002C5848" w:rsidRPr="00A2511B" w:rsidRDefault="007F17ED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Онушкина Э.И.</w:t>
            </w:r>
          </w:p>
        </w:tc>
        <w:tc>
          <w:tcPr>
            <w:tcW w:w="8447" w:type="dxa"/>
          </w:tcPr>
          <w:p w14:paraId="419A4655" w14:textId="77777777" w:rsidR="002C5848" w:rsidRDefault="007F17ED" w:rsidP="0003712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2511B">
              <w:rPr>
                <w:sz w:val="28"/>
                <w:szCs w:val="28"/>
              </w:rPr>
              <w:t>ервая</w:t>
            </w:r>
            <w:r>
              <w:rPr>
                <w:sz w:val="28"/>
                <w:szCs w:val="28"/>
              </w:rPr>
              <w:t xml:space="preserve"> - высшая</w:t>
            </w:r>
          </w:p>
        </w:tc>
      </w:tr>
      <w:tr w:rsidR="002C5848" w:rsidRPr="00A2511B" w14:paraId="7ED631BA" w14:textId="77777777" w:rsidTr="003629FC">
        <w:tc>
          <w:tcPr>
            <w:tcW w:w="1555" w:type="dxa"/>
          </w:tcPr>
          <w:p w14:paraId="63A62012" w14:textId="77777777" w:rsidR="002C5848" w:rsidRDefault="007F17ED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4310" w:type="dxa"/>
          </w:tcPr>
          <w:p w14:paraId="772946AD" w14:textId="77777777" w:rsidR="002C5848" w:rsidRPr="00A2511B" w:rsidRDefault="007F17ED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Земскова Ю.В. (</w:t>
            </w:r>
            <w:proofErr w:type="spellStart"/>
            <w:r>
              <w:rPr>
                <w:rFonts w:cstheme="minorHAnsi"/>
                <w:sz w:val="28"/>
                <w:szCs w:val="28"/>
              </w:rPr>
              <w:t>муз.рук</w:t>
            </w:r>
            <w:proofErr w:type="spellEnd"/>
            <w:r>
              <w:rPr>
                <w:rFonts w:cstheme="minorHAnsi"/>
                <w:sz w:val="28"/>
                <w:szCs w:val="28"/>
              </w:rPr>
              <w:t>.)</w:t>
            </w:r>
          </w:p>
        </w:tc>
        <w:tc>
          <w:tcPr>
            <w:tcW w:w="8447" w:type="dxa"/>
          </w:tcPr>
          <w:p w14:paraId="05894985" w14:textId="77777777" w:rsidR="002C5848" w:rsidRDefault="007F17ED" w:rsidP="0003712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2511B">
              <w:rPr>
                <w:sz w:val="28"/>
                <w:szCs w:val="28"/>
              </w:rPr>
              <w:t>ервая</w:t>
            </w:r>
            <w:r>
              <w:rPr>
                <w:sz w:val="28"/>
                <w:szCs w:val="28"/>
              </w:rPr>
              <w:t xml:space="preserve"> - высшая</w:t>
            </w:r>
          </w:p>
        </w:tc>
      </w:tr>
      <w:tr w:rsidR="002C5848" w:rsidRPr="00A2511B" w14:paraId="65635B2C" w14:textId="77777777" w:rsidTr="003629FC">
        <w:tc>
          <w:tcPr>
            <w:tcW w:w="1555" w:type="dxa"/>
          </w:tcPr>
          <w:p w14:paraId="7A3EB888" w14:textId="77777777" w:rsidR="002C5848" w:rsidRDefault="007F17ED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4310" w:type="dxa"/>
          </w:tcPr>
          <w:p w14:paraId="533A454C" w14:textId="77777777" w:rsidR="002C5848" w:rsidRPr="00A2511B" w:rsidRDefault="007F17ED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Новикова М.А.</w:t>
            </w:r>
          </w:p>
        </w:tc>
        <w:tc>
          <w:tcPr>
            <w:tcW w:w="8447" w:type="dxa"/>
          </w:tcPr>
          <w:p w14:paraId="7D81533E" w14:textId="77777777" w:rsidR="002C5848" w:rsidRDefault="007F17ED" w:rsidP="0003712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</w:t>
            </w:r>
            <w:r w:rsidRPr="00A2511B">
              <w:rPr>
                <w:rFonts w:cstheme="minorHAnsi"/>
                <w:sz w:val="28"/>
                <w:szCs w:val="28"/>
              </w:rPr>
              <w:t>ысшая - высшая</w:t>
            </w:r>
          </w:p>
        </w:tc>
      </w:tr>
      <w:tr w:rsidR="0071557B" w:rsidRPr="00A2511B" w14:paraId="290163E4" w14:textId="77777777" w:rsidTr="003629FC">
        <w:tc>
          <w:tcPr>
            <w:tcW w:w="1555" w:type="dxa"/>
          </w:tcPr>
          <w:p w14:paraId="2FAD8552" w14:textId="77777777" w:rsidR="0071557B" w:rsidRDefault="0071557B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4310" w:type="dxa"/>
          </w:tcPr>
          <w:p w14:paraId="2EE06891" w14:textId="77777777" w:rsidR="0071557B" w:rsidRDefault="0071557B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Шутак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М.В.</w:t>
            </w:r>
          </w:p>
        </w:tc>
        <w:tc>
          <w:tcPr>
            <w:tcW w:w="8447" w:type="dxa"/>
          </w:tcPr>
          <w:p w14:paraId="72184AFB" w14:textId="77777777" w:rsidR="0071557B" w:rsidRDefault="0071557B" w:rsidP="00037122">
            <w:pPr>
              <w:spacing w:line="276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</w:t>
            </w:r>
            <w:r w:rsidRPr="00A2511B">
              <w:rPr>
                <w:rFonts w:cstheme="minorHAnsi"/>
                <w:sz w:val="28"/>
                <w:szCs w:val="28"/>
              </w:rPr>
              <w:t>ысшая - высшая</w:t>
            </w:r>
          </w:p>
        </w:tc>
      </w:tr>
    </w:tbl>
    <w:p w14:paraId="3561DA1A" w14:textId="77777777" w:rsidR="00C369EB" w:rsidRDefault="00C369EB" w:rsidP="00037122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05F8DABC" w14:textId="77777777" w:rsidR="00842736" w:rsidRDefault="00785B6C" w:rsidP="00C369EB">
      <w:p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85B6C">
        <w:rPr>
          <w:rFonts w:ascii="Times New Roman" w:hAnsi="Times New Roman" w:cs="Times New Roman"/>
          <w:b/>
          <w:color w:val="002060"/>
          <w:sz w:val="32"/>
          <w:szCs w:val="32"/>
        </w:rPr>
        <w:t>Достижения коллектива в 2024 -2025 учебном году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:</w:t>
      </w:r>
    </w:p>
    <w:p w14:paraId="36EC161F" w14:textId="77777777" w:rsidR="002C5848" w:rsidRDefault="00785B6C" w:rsidP="00C369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6C">
        <w:rPr>
          <w:rFonts w:ascii="Times New Roman" w:hAnsi="Times New Roman" w:cs="Times New Roman"/>
          <w:sz w:val="28"/>
          <w:szCs w:val="28"/>
        </w:rPr>
        <w:t>Старший воспитатель Цветкова Т.В.</w:t>
      </w:r>
      <w:r w:rsidR="00FE0A0D">
        <w:rPr>
          <w:rFonts w:ascii="Times New Roman" w:hAnsi="Times New Roman" w:cs="Times New Roman"/>
          <w:sz w:val="28"/>
          <w:szCs w:val="28"/>
        </w:rPr>
        <w:t>–победитель всероссийского конкурса «Воспитатели России» в номинации «Верность профессии»</w:t>
      </w:r>
      <w:r w:rsidR="00C369EB">
        <w:rPr>
          <w:rFonts w:ascii="Times New Roman" w:hAnsi="Times New Roman" w:cs="Times New Roman"/>
          <w:sz w:val="28"/>
          <w:szCs w:val="28"/>
        </w:rPr>
        <w:t>.</w:t>
      </w:r>
    </w:p>
    <w:p w14:paraId="1A19631A" w14:textId="77777777" w:rsidR="00FE0A0D" w:rsidRPr="00785B6C" w:rsidRDefault="00FE0A0D" w:rsidP="000371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1FB599" wp14:editId="288672D8">
            <wp:extent cx="1573714" cy="1293397"/>
            <wp:effectExtent l="0" t="0" r="7620" b="2540"/>
            <wp:docPr id="3" name="Рисунок 3" descr="C:\Users\User\Desktop\IMG_20241221_10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41221_105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4" b="5309"/>
                    <a:stretch/>
                  </pic:blipFill>
                  <pic:spPr bwMode="auto">
                    <a:xfrm>
                      <a:off x="0" y="0"/>
                      <a:ext cx="1584288" cy="130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BACFE" w14:textId="77777777" w:rsidR="00FE0A0D" w:rsidRDefault="00033850" w:rsidP="00037122">
      <w:pPr>
        <w:pStyle w:val="a4"/>
        <w:spacing w:line="276" w:lineRule="auto"/>
        <w:jc w:val="both"/>
        <w:rPr>
          <w:b/>
          <w:bCs/>
          <w:iCs/>
          <w:color w:val="002060"/>
          <w:kern w:val="24"/>
          <w:sz w:val="32"/>
          <w:szCs w:val="32"/>
        </w:rPr>
      </w:pPr>
      <w:r>
        <w:rPr>
          <w:b/>
          <w:bCs/>
          <w:iCs/>
          <w:color w:val="002060"/>
          <w:kern w:val="24"/>
          <w:sz w:val="32"/>
          <w:szCs w:val="32"/>
        </w:rPr>
        <w:lastRenderedPageBreak/>
        <w:t>Достижения наших воспитанников:</w:t>
      </w:r>
    </w:p>
    <w:p w14:paraId="0428703B" w14:textId="77777777" w:rsidR="00033850" w:rsidRDefault="00033850" w:rsidP="00037122">
      <w:pPr>
        <w:pStyle w:val="a4"/>
        <w:spacing w:line="276" w:lineRule="auto"/>
        <w:jc w:val="both"/>
        <w:rPr>
          <w:b/>
          <w:bCs/>
          <w:iCs/>
          <w:color w:val="002060"/>
          <w:kern w:val="24"/>
          <w:sz w:val="32"/>
          <w:szCs w:val="32"/>
        </w:rPr>
      </w:pPr>
    </w:p>
    <w:p w14:paraId="1E6646C0" w14:textId="77777777" w:rsidR="00033850" w:rsidRDefault="00033850" w:rsidP="00C369EB">
      <w:pPr>
        <w:pStyle w:val="a4"/>
        <w:spacing w:line="276" w:lineRule="auto"/>
        <w:ind w:left="0" w:firstLine="284"/>
        <w:jc w:val="both"/>
        <w:rPr>
          <w:bCs/>
          <w:iCs/>
          <w:kern w:val="24"/>
          <w:sz w:val="28"/>
          <w:szCs w:val="28"/>
        </w:rPr>
      </w:pPr>
      <w:proofErr w:type="spellStart"/>
      <w:r w:rsidRPr="00033850">
        <w:rPr>
          <w:bCs/>
          <w:iCs/>
          <w:kern w:val="24"/>
          <w:sz w:val="28"/>
          <w:szCs w:val="28"/>
        </w:rPr>
        <w:t>Шилякина</w:t>
      </w:r>
      <w:proofErr w:type="spellEnd"/>
      <w:r w:rsidRPr="00033850">
        <w:rPr>
          <w:bCs/>
          <w:iCs/>
          <w:kern w:val="24"/>
          <w:sz w:val="28"/>
          <w:szCs w:val="28"/>
        </w:rPr>
        <w:t xml:space="preserve"> Ира </w:t>
      </w:r>
      <w:r>
        <w:rPr>
          <w:bCs/>
          <w:iCs/>
          <w:kern w:val="24"/>
          <w:sz w:val="28"/>
          <w:szCs w:val="28"/>
        </w:rPr>
        <w:t>–лауреат международного конкурса-фестиваля хореографического искусства «Ярославская ярмарка»;</w:t>
      </w:r>
    </w:p>
    <w:p w14:paraId="54B4F9E2" w14:textId="77777777" w:rsidR="00033850" w:rsidRDefault="00033850" w:rsidP="00C369EB">
      <w:pPr>
        <w:pStyle w:val="a4"/>
        <w:spacing w:line="276" w:lineRule="auto"/>
        <w:ind w:left="0" w:firstLine="284"/>
        <w:jc w:val="both"/>
        <w:rPr>
          <w:bCs/>
          <w:iCs/>
          <w:kern w:val="24"/>
          <w:sz w:val="28"/>
          <w:szCs w:val="28"/>
        </w:rPr>
      </w:pPr>
      <w:r>
        <w:rPr>
          <w:bCs/>
          <w:iCs/>
          <w:kern w:val="24"/>
          <w:sz w:val="28"/>
          <w:szCs w:val="28"/>
        </w:rPr>
        <w:t>Букина Милана – победитель муниципального поэтического конкурса «Я строки эти посвятил Победе»;</w:t>
      </w:r>
    </w:p>
    <w:p w14:paraId="3DE32D8A" w14:textId="77777777" w:rsidR="00033850" w:rsidRDefault="00033850" w:rsidP="00C369EB">
      <w:pPr>
        <w:pStyle w:val="a4"/>
        <w:spacing w:line="276" w:lineRule="auto"/>
        <w:ind w:left="0" w:firstLine="284"/>
        <w:jc w:val="both"/>
        <w:rPr>
          <w:bCs/>
          <w:iCs/>
          <w:kern w:val="24"/>
          <w:sz w:val="28"/>
          <w:szCs w:val="28"/>
        </w:rPr>
      </w:pPr>
      <w:r>
        <w:rPr>
          <w:bCs/>
          <w:iCs/>
          <w:kern w:val="24"/>
          <w:sz w:val="28"/>
          <w:szCs w:val="28"/>
        </w:rPr>
        <w:t>Кондратьева Вика – призер муниципального конкурса детских рисунков, посвященного Дню Победы;</w:t>
      </w:r>
    </w:p>
    <w:p w14:paraId="4F56EA30" w14:textId="77777777" w:rsidR="00033850" w:rsidRDefault="005B7F9A" w:rsidP="00C369EB">
      <w:pPr>
        <w:pStyle w:val="a4"/>
        <w:spacing w:line="276" w:lineRule="auto"/>
        <w:ind w:left="0" w:firstLine="284"/>
        <w:jc w:val="both"/>
        <w:rPr>
          <w:bCs/>
          <w:iCs/>
          <w:kern w:val="24"/>
          <w:sz w:val="28"/>
          <w:szCs w:val="28"/>
        </w:rPr>
      </w:pPr>
      <w:r>
        <w:rPr>
          <w:bCs/>
          <w:iCs/>
          <w:kern w:val="24"/>
          <w:sz w:val="28"/>
          <w:szCs w:val="28"/>
        </w:rPr>
        <w:t xml:space="preserve">Букина Милана – победитель </w:t>
      </w:r>
      <w:r>
        <w:rPr>
          <w:bCs/>
          <w:iCs/>
          <w:kern w:val="24"/>
          <w:sz w:val="28"/>
          <w:szCs w:val="28"/>
          <w:lang w:val="en-US"/>
        </w:rPr>
        <w:t>VIII</w:t>
      </w:r>
      <w:r>
        <w:rPr>
          <w:bCs/>
          <w:iCs/>
          <w:kern w:val="24"/>
          <w:sz w:val="28"/>
          <w:szCs w:val="28"/>
        </w:rPr>
        <w:t xml:space="preserve"> Всероссийских соревнований по ментальной арифметике;</w:t>
      </w:r>
    </w:p>
    <w:p w14:paraId="54631239" w14:textId="77777777" w:rsidR="005B7F9A" w:rsidRDefault="005B7F9A" w:rsidP="00C369EB">
      <w:pPr>
        <w:pStyle w:val="a4"/>
        <w:spacing w:line="276" w:lineRule="auto"/>
        <w:ind w:left="0" w:firstLine="284"/>
        <w:jc w:val="both"/>
        <w:rPr>
          <w:bCs/>
          <w:iCs/>
          <w:kern w:val="24"/>
          <w:sz w:val="28"/>
          <w:szCs w:val="28"/>
        </w:rPr>
      </w:pPr>
      <w:r>
        <w:rPr>
          <w:bCs/>
          <w:iCs/>
          <w:kern w:val="24"/>
          <w:sz w:val="28"/>
          <w:szCs w:val="28"/>
        </w:rPr>
        <w:t>Иванова Василиса – победитель Первенства клуба «Эридан» по спортивному бою «КЕРУГИ»;</w:t>
      </w:r>
    </w:p>
    <w:p w14:paraId="77BEE5ED" w14:textId="77777777" w:rsidR="005B7F9A" w:rsidRPr="005B7F9A" w:rsidRDefault="005B7F9A" w:rsidP="00C369EB">
      <w:pPr>
        <w:pStyle w:val="a4"/>
        <w:spacing w:line="276" w:lineRule="auto"/>
        <w:ind w:left="0" w:firstLine="284"/>
        <w:jc w:val="both"/>
        <w:rPr>
          <w:bCs/>
          <w:iCs/>
          <w:kern w:val="24"/>
          <w:sz w:val="28"/>
          <w:szCs w:val="28"/>
        </w:rPr>
      </w:pPr>
      <w:r>
        <w:rPr>
          <w:bCs/>
          <w:iCs/>
          <w:kern w:val="24"/>
          <w:sz w:val="28"/>
          <w:szCs w:val="28"/>
        </w:rPr>
        <w:t>Тришин Даниил – призер конкурса детских рисунков «Профессия моих родителей», организованном АО «ФНПЦ «НИИ прикладной химии»</w:t>
      </w:r>
    </w:p>
    <w:p w14:paraId="7187B167" w14:textId="77777777" w:rsidR="002C5848" w:rsidRPr="00033850" w:rsidRDefault="002C5848" w:rsidP="00037122">
      <w:pPr>
        <w:pStyle w:val="a4"/>
        <w:spacing w:line="276" w:lineRule="auto"/>
        <w:jc w:val="both"/>
        <w:rPr>
          <w:bCs/>
          <w:iCs/>
          <w:kern w:val="24"/>
          <w:sz w:val="28"/>
          <w:szCs w:val="28"/>
        </w:rPr>
      </w:pPr>
    </w:p>
    <w:p w14:paraId="7DADA371" w14:textId="77777777" w:rsidR="0071557B" w:rsidRDefault="0071557B" w:rsidP="00C369EB">
      <w:p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557B">
        <w:rPr>
          <w:rFonts w:ascii="Times New Roman" w:hAnsi="Times New Roman" w:cs="Times New Roman"/>
          <w:b/>
          <w:color w:val="002060"/>
          <w:sz w:val="32"/>
          <w:szCs w:val="32"/>
        </w:rPr>
        <w:t>Проведены выставки детского (совместного) творчества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:</w:t>
      </w:r>
    </w:p>
    <w:p w14:paraId="09641CF7" w14:textId="77777777" w:rsidR="00C369EB" w:rsidRDefault="0071557B" w:rsidP="00C369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7B">
        <w:rPr>
          <w:rFonts w:ascii="Times New Roman" w:hAnsi="Times New Roman" w:cs="Times New Roman"/>
          <w:sz w:val="28"/>
          <w:szCs w:val="28"/>
        </w:rPr>
        <w:t xml:space="preserve">«Азбука безопасности», </w:t>
      </w:r>
    </w:p>
    <w:p w14:paraId="60B7ED65" w14:textId="77777777" w:rsidR="00C369EB" w:rsidRDefault="0071557B" w:rsidP="00C369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7B">
        <w:rPr>
          <w:rFonts w:ascii="Times New Roman" w:hAnsi="Times New Roman" w:cs="Times New Roman"/>
          <w:sz w:val="28"/>
          <w:szCs w:val="28"/>
        </w:rPr>
        <w:t xml:space="preserve">«Осенний вернисаж», </w:t>
      </w:r>
    </w:p>
    <w:p w14:paraId="0B1B2857" w14:textId="77777777" w:rsidR="00C369EB" w:rsidRDefault="0071557B" w:rsidP="00C369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7B">
        <w:rPr>
          <w:rFonts w:ascii="Times New Roman" w:hAnsi="Times New Roman" w:cs="Times New Roman"/>
          <w:sz w:val="28"/>
          <w:szCs w:val="28"/>
        </w:rPr>
        <w:t xml:space="preserve">«Осеннее лукошко» (выставка детских работ из природного и бросового материала), </w:t>
      </w:r>
    </w:p>
    <w:p w14:paraId="2BE7539E" w14:textId="77777777" w:rsidR="00C369EB" w:rsidRDefault="0071557B" w:rsidP="00C369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7B">
        <w:rPr>
          <w:rFonts w:ascii="Times New Roman" w:hAnsi="Times New Roman" w:cs="Times New Roman"/>
          <w:sz w:val="28"/>
          <w:szCs w:val="28"/>
        </w:rPr>
        <w:t xml:space="preserve">«Юный иллюстратор» (по произведениям поэтов и писателей о Сергиевом Посаде), </w:t>
      </w:r>
    </w:p>
    <w:p w14:paraId="647FAF36" w14:textId="77777777" w:rsidR="00C369EB" w:rsidRDefault="0071557B" w:rsidP="00C369EB">
      <w:pPr>
        <w:spacing w:after="0" w:line="276" w:lineRule="auto"/>
        <w:jc w:val="both"/>
        <w:rPr>
          <w:rStyle w:val="extendedtext-short"/>
          <w:rFonts w:ascii="Times New Roman" w:hAnsi="Times New Roman" w:cs="Times New Roman"/>
          <w:sz w:val="28"/>
          <w:szCs w:val="28"/>
        </w:rPr>
      </w:pPr>
      <w:r w:rsidRPr="0071557B">
        <w:rPr>
          <w:rFonts w:ascii="Times New Roman" w:hAnsi="Times New Roman" w:cs="Times New Roman"/>
          <w:sz w:val="28"/>
          <w:szCs w:val="28"/>
        </w:rPr>
        <w:t>«Волшебный мир аппликации»,</w:t>
      </w:r>
    </w:p>
    <w:p w14:paraId="11718A27" w14:textId="77777777" w:rsidR="00C369EB" w:rsidRDefault="0071557B" w:rsidP="00C369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7B">
        <w:rPr>
          <w:rStyle w:val="extendedtext-short"/>
          <w:rFonts w:ascii="Times New Roman" w:hAnsi="Times New Roman" w:cs="Times New Roman"/>
          <w:sz w:val="28"/>
          <w:szCs w:val="28"/>
        </w:rPr>
        <w:t>«</w:t>
      </w:r>
      <w:r w:rsidRPr="0071557B">
        <w:rPr>
          <w:rStyle w:val="extendedtext-short"/>
          <w:rFonts w:ascii="Times New Roman" w:hAnsi="Times New Roman" w:cs="Times New Roman"/>
          <w:bCs/>
          <w:sz w:val="28"/>
          <w:szCs w:val="28"/>
        </w:rPr>
        <w:t>Масленица</w:t>
      </w:r>
      <w:r w:rsidRPr="0071557B">
        <w:rPr>
          <w:rStyle w:val="extendedtext-short"/>
          <w:rFonts w:ascii="Times New Roman" w:hAnsi="Times New Roman" w:cs="Times New Roman"/>
          <w:sz w:val="28"/>
          <w:szCs w:val="28"/>
        </w:rPr>
        <w:t xml:space="preserve"> идёт, блин да мёд несёт!»,</w:t>
      </w:r>
    </w:p>
    <w:p w14:paraId="4BCDC459" w14:textId="77777777" w:rsidR="00C369EB" w:rsidRDefault="0071557B" w:rsidP="00C369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7B">
        <w:rPr>
          <w:rFonts w:ascii="Times New Roman" w:hAnsi="Times New Roman" w:cs="Times New Roman"/>
          <w:sz w:val="28"/>
          <w:szCs w:val="28"/>
        </w:rPr>
        <w:t xml:space="preserve">«Космическое путешествие», </w:t>
      </w:r>
    </w:p>
    <w:p w14:paraId="2FF25D6E" w14:textId="77777777" w:rsidR="0071557B" w:rsidRPr="0071557B" w:rsidRDefault="0071557B" w:rsidP="00C369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7B">
        <w:rPr>
          <w:rFonts w:ascii="Times New Roman" w:hAnsi="Times New Roman" w:cs="Times New Roman"/>
          <w:sz w:val="28"/>
          <w:szCs w:val="28"/>
        </w:rPr>
        <w:t>«Расти здоровым, малыш»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F7094B" w14:textId="77777777" w:rsidR="0071557B" w:rsidRDefault="0071557B" w:rsidP="00037122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432C7543" w14:textId="77777777" w:rsidR="00E2669E" w:rsidRPr="00785B6C" w:rsidRDefault="00E2669E" w:rsidP="00037122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85B6C">
        <w:rPr>
          <w:rFonts w:ascii="Times New Roman" w:hAnsi="Times New Roman" w:cs="Times New Roman"/>
          <w:b/>
          <w:color w:val="002060"/>
          <w:sz w:val="32"/>
          <w:szCs w:val="32"/>
        </w:rPr>
        <w:t>Материально-технические условия реализации основной образовательной программы</w:t>
      </w:r>
    </w:p>
    <w:p w14:paraId="1B9B5E4A" w14:textId="77777777" w:rsidR="00E2669E" w:rsidRPr="00A2511B" w:rsidRDefault="00E2669E" w:rsidP="0003712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11B">
        <w:rPr>
          <w:rFonts w:ascii="Times New Roman" w:hAnsi="Times New Roman" w:cs="Times New Roman"/>
          <w:sz w:val="28"/>
          <w:szCs w:val="28"/>
        </w:rPr>
        <w:t xml:space="preserve">Групповые помещения состоят из: приемной, спальни, туалетной, игровой комнаты. Комната разделена на области для приема пищи, проведения непосредственно организованной образовательной и игровой деятельности </w:t>
      </w:r>
      <w:r w:rsidRPr="00A2511B">
        <w:rPr>
          <w:rFonts w:ascii="Times New Roman" w:hAnsi="Times New Roman" w:cs="Times New Roman"/>
          <w:sz w:val="28"/>
          <w:szCs w:val="28"/>
        </w:rPr>
        <w:lastRenderedPageBreak/>
        <w:t>детей. Имеются предметно-развивающие уголки и игровые зоны в соответствии с требованиями образовательной программы, возрастом и индивидуальными потребностями детей.</w:t>
      </w:r>
    </w:p>
    <w:p w14:paraId="327CF348" w14:textId="77777777" w:rsidR="00E2669E" w:rsidRPr="00A2511B" w:rsidRDefault="00E2669E" w:rsidP="0003712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11B">
        <w:rPr>
          <w:rFonts w:ascii="Times New Roman" w:hAnsi="Times New Roman" w:cs="Times New Roman"/>
          <w:sz w:val="28"/>
          <w:szCs w:val="28"/>
        </w:rPr>
        <w:t>Для приема пищи детей созданы условия в групповых помещениях. Приготовление пищи производится на пищеблоке детского сада согласно утвержденному 20-тидневному меню в соответствии с действующими СанПиН.</w:t>
      </w:r>
    </w:p>
    <w:p w14:paraId="7E8DE60C" w14:textId="77777777" w:rsidR="00E2669E" w:rsidRPr="00A2511B" w:rsidRDefault="00E2669E" w:rsidP="0003712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BF52D9" w14:textId="77777777" w:rsidR="00E2669E" w:rsidRPr="00A2511B" w:rsidRDefault="00E2669E" w:rsidP="00C36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511B">
        <w:rPr>
          <w:rFonts w:ascii="Times New Roman" w:hAnsi="Times New Roman" w:cs="Times New Roman"/>
          <w:sz w:val="28"/>
          <w:szCs w:val="28"/>
        </w:rPr>
        <w:t>Для реализации ООП привлечен комплекс информационных образовательных ресурсов: доступ к сети Интернет, собственный сайт учреждения, индивидуальные сайты педагогов. Персональные компьютеры – 15, из них доступны для занятий с детьми – 8; мультимедийный проектор – 1; интерактивная доска с комплектом оборудования – 2; цифровые носители в количестве 11 штук для работы с детьми.</w:t>
      </w:r>
    </w:p>
    <w:p w14:paraId="5ADA054E" w14:textId="77777777" w:rsidR="00E2669E" w:rsidRPr="00A2511B" w:rsidRDefault="00E2669E" w:rsidP="00037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3138"/>
        <w:gridCol w:w="1713"/>
        <w:gridCol w:w="5229"/>
      </w:tblGrid>
      <w:tr w:rsidR="00A2511B" w:rsidRPr="00A2511B" w14:paraId="71D4FA49" w14:textId="77777777" w:rsidTr="004E3AE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5D32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имеющегося материально-технического обеспечения для реализации проекта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3B88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Марка/модель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8755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(ед.)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80D3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вид использования</w:t>
            </w:r>
          </w:p>
        </w:tc>
      </w:tr>
      <w:tr w:rsidR="00A2511B" w:rsidRPr="00A2511B" w14:paraId="59D56FE3" w14:textId="77777777" w:rsidTr="004E3AE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C858" w14:textId="77777777" w:rsidR="00E2669E" w:rsidRPr="00A2511B" w:rsidRDefault="00E2669E" w:rsidP="0003712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2511B">
              <w:rPr>
                <w:sz w:val="28"/>
                <w:szCs w:val="28"/>
                <w:lang w:eastAsia="en-US"/>
              </w:rPr>
              <w:t>Компьютер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9B55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CAAA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8EE433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Систематизация и оформление методического материала, создание интернет ресурсов</w:t>
            </w:r>
          </w:p>
        </w:tc>
      </w:tr>
      <w:tr w:rsidR="00A2511B" w:rsidRPr="00A2511B" w14:paraId="68A6807B" w14:textId="77777777" w:rsidTr="004E3AE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3EDD" w14:textId="77777777" w:rsidR="00E2669E" w:rsidRPr="00A2511B" w:rsidRDefault="00E2669E" w:rsidP="0003712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2511B">
              <w:rPr>
                <w:sz w:val="28"/>
                <w:szCs w:val="28"/>
                <w:lang w:eastAsia="en-US"/>
              </w:rPr>
              <w:t>Ноутбук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9799" w14:textId="77777777" w:rsidR="00C369EB" w:rsidRPr="00A2511B" w:rsidRDefault="00C369EB" w:rsidP="00C369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</w:p>
          <w:p w14:paraId="1E9EB767" w14:textId="77777777" w:rsidR="00E2669E" w:rsidRPr="00A2511B" w:rsidRDefault="00C369EB" w:rsidP="00C369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B6B2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A10E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11B" w:rsidRPr="00A2511B" w14:paraId="3A0161BD" w14:textId="77777777" w:rsidTr="004E3AE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EC30" w14:textId="77777777" w:rsidR="00E2669E" w:rsidRPr="00A2511B" w:rsidRDefault="00E2669E" w:rsidP="0003712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2511B">
              <w:rPr>
                <w:sz w:val="28"/>
                <w:szCs w:val="28"/>
                <w:lang w:eastAsia="en-US"/>
              </w:rPr>
              <w:t>Принтер (сканер, ксерокс)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D0CB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 3903-00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D00B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F6BB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Тиражирование информационно-методических материалов</w:t>
            </w:r>
          </w:p>
        </w:tc>
      </w:tr>
      <w:tr w:rsidR="00A2511B" w:rsidRPr="00A2511B" w14:paraId="02D1D7C6" w14:textId="77777777" w:rsidTr="004E3AE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6899" w14:textId="77777777" w:rsidR="00E2669E" w:rsidRPr="00A2511B" w:rsidRDefault="00E2669E" w:rsidP="0003712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2511B">
              <w:rPr>
                <w:sz w:val="28"/>
                <w:szCs w:val="28"/>
                <w:lang w:eastAsia="en-US"/>
              </w:rPr>
              <w:t>Цветной принтер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A6BA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 f163600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EBB0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88AB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11B" w:rsidRPr="00A2511B" w14:paraId="6110FB2E" w14:textId="77777777" w:rsidTr="004E3AE6">
        <w:trPr>
          <w:trHeight w:val="1104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7DA1" w14:textId="77777777" w:rsidR="00E2669E" w:rsidRPr="00A2511B" w:rsidRDefault="00E2669E" w:rsidP="0003712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2511B">
              <w:rPr>
                <w:sz w:val="28"/>
                <w:szCs w:val="28"/>
                <w:lang w:eastAsia="en-US"/>
              </w:rPr>
              <w:t>Видеопроектор</w:t>
            </w:r>
          </w:p>
          <w:p w14:paraId="4F9353E5" w14:textId="77777777" w:rsidR="00E2669E" w:rsidRPr="00A2511B" w:rsidRDefault="00E2669E" w:rsidP="0003712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2511B">
              <w:rPr>
                <w:sz w:val="28"/>
                <w:szCs w:val="28"/>
                <w:lang w:eastAsia="en-US"/>
              </w:rPr>
              <w:t>Экран для проектора, штатив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50D4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SANYO model NO PLC-WK2500 Serial №703938</w:t>
            </w:r>
          </w:p>
          <w:p w14:paraId="2757D0A6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MSATER VIEW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3EE7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8361282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10953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97FD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Мультимедийное сопровождение мероприятий, презентации, демонстрация фото и видеоматериалов, обучающие игры и развивающие задания для детей.</w:t>
            </w:r>
          </w:p>
          <w:p w14:paraId="2DF6686D" w14:textId="77777777" w:rsidR="00E2669E" w:rsidRPr="00A2511B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1B">
              <w:rPr>
                <w:rFonts w:ascii="Times New Roman" w:hAnsi="Times New Roman" w:cs="Times New Roman"/>
                <w:sz w:val="28"/>
                <w:szCs w:val="28"/>
              </w:rPr>
              <w:t>Печатные и экранно-звуковые пособия</w:t>
            </w:r>
          </w:p>
        </w:tc>
      </w:tr>
      <w:tr w:rsidR="00E2669E" w:rsidRPr="00E2669E" w14:paraId="5DBFCFD2" w14:textId="77777777" w:rsidTr="004E3AE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0EE4" w14:textId="77777777" w:rsidR="00E2669E" w:rsidRPr="00587208" w:rsidRDefault="00E2669E" w:rsidP="0003712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87208">
              <w:rPr>
                <w:sz w:val="28"/>
                <w:szCs w:val="28"/>
                <w:lang w:eastAsia="en-US"/>
              </w:rPr>
              <w:t>Ноутбук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3258" w14:textId="77777777" w:rsidR="00E2669E" w:rsidRPr="00587208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ASUS F9E</w:t>
            </w:r>
          </w:p>
          <w:p w14:paraId="53093AED" w14:textId="77777777" w:rsidR="00E2669E" w:rsidRPr="00587208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 V13-15IKB</w:t>
            </w:r>
          </w:p>
          <w:p w14:paraId="24267196" w14:textId="77777777" w:rsidR="00E2669E" w:rsidRPr="00587208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Lenovo IdeaPad L3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5903" w14:textId="77777777" w:rsidR="00E2669E" w:rsidRPr="00587208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B9E8" w14:textId="77777777" w:rsidR="00E2669E" w:rsidRPr="00E2669E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2669E" w:rsidRPr="00E2669E" w14:paraId="37F243C3" w14:textId="77777777" w:rsidTr="004E3AE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A3A0" w14:textId="77777777" w:rsidR="00E2669E" w:rsidRPr="00587208" w:rsidRDefault="00E2669E" w:rsidP="0003712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87208">
              <w:rPr>
                <w:sz w:val="28"/>
                <w:szCs w:val="28"/>
                <w:lang w:eastAsia="en-US"/>
              </w:rPr>
              <w:t>Интерактивная доска с комплектом оборудования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0006" w14:textId="77777777" w:rsidR="00E2669E" w:rsidRPr="00587208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7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Interwribe</w:t>
            </w:r>
            <w:proofErr w:type="spellEnd"/>
          </w:p>
          <w:p w14:paraId="6D4BCA48" w14:textId="77777777" w:rsidR="00E2669E" w:rsidRPr="00587208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7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Nouch</w:t>
            </w:r>
            <w:proofErr w:type="spellEnd"/>
            <w:r w:rsidRPr="00587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Board Plus</w:t>
            </w:r>
          </w:p>
          <w:p w14:paraId="0F9C1FC6" w14:textId="77777777" w:rsidR="00E2669E" w:rsidRPr="00587208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  <w:p w14:paraId="737BACE4" w14:textId="77777777" w:rsidR="00E2669E" w:rsidRPr="00587208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AF58" w14:textId="77777777" w:rsidR="00E2669E" w:rsidRPr="00587208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C15F" w14:textId="77777777" w:rsidR="00E2669E" w:rsidRPr="00E2669E" w:rsidRDefault="00E2669E" w:rsidP="0003712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14:paraId="641E590B" w14:textId="77777777" w:rsidR="00E2669E" w:rsidRPr="00E2669E" w:rsidRDefault="00E2669E" w:rsidP="00037122">
      <w:pPr>
        <w:pStyle w:val="a4"/>
        <w:spacing w:line="276" w:lineRule="auto"/>
        <w:jc w:val="both"/>
        <w:rPr>
          <w:b/>
          <w:bCs/>
          <w:iCs/>
          <w:color w:val="002060"/>
          <w:kern w:val="24"/>
          <w:sz w:val="28"/>
          <w:szCs w:val="28"/>
        </w:rPr>
      </w:pPr>
    </w:p>
    <w:p w14:paraId="7B4AE697" w14:textId="77777777" w:rsidR="0052733B" w:rsidRPr="00785B6C" w:rsidRDefault="00145691" w:rsidP="00037122">
      <w:pPr>
        <w:pStyle w:val="a4"/>
        <w:spacing w:line="276" w:lineRule="auto"/>
        <w:jc w:val="both"/>
        <w:rPr>
          <w:b/>
          <w:bCs/>
          <w:iCs/>
          <w:color w:val="002060"/>
          <w:kern w:val="24"/>
          <w:sz w:val="32"/>
          <w:szCs w:val="32"/>
        </w:rPr>
      </w:pPr>
      <w:r w:rsidRPr="00785B6C">
        <w:rPr>
          <w:b/>
          <w:bCs/>
          <w:iCs/>
          <w:color w:val="002060"/>
          <w:kern w:val="24"/>
          <w:sz w:val="32"/>
          <w:szCs w:val="32"/>
        </w:rPr>
        <w:t>Обеспечение безопасности:</w:t>
      </w:r>
    </w:p>
    <w:p w14:paraId="037D28C5" w14:textId="77777777" w:rsidR="00145691" w:rsidRPr="00587208" w:rsidRDefault="00145691" w:rsidP="00C369EB">
      <w:pPr>
        <w:pStyle w:val="a4"/>
        <w:spacing w:line="276" w:lineRule="auto"/>
        <w:ind w:left="0" w:firstLine="284"/>
        <w:jc w:val="both"/>
        <w:rPr>
          <w:kern w:val="24"/>
          <w:sz w:val="28"/>
          <w:szCs w:val="28"/>
        </w:rPr>
      </w:pPr>
      <w:r w:rsidRPr="00587208">
        <w:rPr>
          <w:kern w:val="24"/>
          <w:sz w:val="28"/>
          <w:szCs w:val="28"/>
        </w:rPr>
        <w:t>Для обеспечения безопасности жизни и деятельности детей созданы все необходимые условия – качество пожарной и общей безопасности соответствуют нормам, правилам Госпожнадзора и Роспотребнадзора. В учреждении имеется пожарная сигнализация, кнопка тревожной сигнализации, система видеонаблюдения, видеодомофон.</w:t>
      </w:r>
      <w:r w:rsidRPr="00587208">
        <w:rPr>
          <w:rFonts w:eastAsia="Calibri"/>
          <w:kern w:val="24"/>
          <w:sz w:val="28"/>
          <w:szCs w:val="28"/>
        </w:rPr>
        <w:br/>
      </w:r>
      <w:r w:rsidRPr="00587208">
        <w:rPr>
          <w:kern w:val="24"/>
          <w:sz w:val="28"/>
          <w:szCs w:val="28"/>
        </w:rPr>
        <w:t>Функционирует Уголок дорожного движения</w:t>
      </w:r>
      <w:r w:rsidR="002836DD" w:rsidRPr="00587208">
        <w:rPr>
          <w:kern w:val="24"/>
          <w:sz w:val="28"/>
          <w:szCs w:val="28"/>
        </w:rPr>
        <w:t xml:space="preserve">. </w:t>
      </w:r>
      <w:r w:rsidRPr="00587208">
        <w:rPr>
          <w:kern w:val="24"/>
          <w:sz w:val="28"/>
          <w:szCs w:val="28"/>
        </w:rPr>
        <w:t>В группах оформлены уголки по ОБЖ</w:t>
      </w:r>
      <w:r w:rsidR="002836DD" w:rsidRPr="00587208">
        <w:rPr>
          <w:kern w:val="24"/>
          <w:sz w:val="28"/>
          <w:szCs w:val="28"/>
        </w:rPr>
        <w:t>.</w:t>
      </w:r>
      <w:r w:rsidRPr="00587208">
        <w:rPr>
          <w:rFonts w:eastAsia="Calibri"/>
          <w:kern w:val="24"/>
          <w:sz w:val="28"/>
          <w:szCs w:val="28"/>
        </w:rPr>
        <w:br/>
      </w:r>
      <w:r w:rsidRPr="00587208">
        <w:rPr>
          <w:kern w:val="24"/>
          <w:sz w:val="28"/>
          <w:szCs w:val="28"/>
        </w:rPr>
        <w:t>Регулярно проводятся тренировочные занятия по эвакуации воспитанников из здания в случае возникновения чрезвычайной ситуации (ЧС).</w:t>
      </w:r>
    </w:p>
    <w:p w14:paraId="7391AF0E" w14:textId="77777777" w:rsidR="00145691" w:rsidRDefault="00145691" w:rsidP="00C369EB">
      <w:pPr>
        <w:pStyle w:val="a4"/>
        <w:spacing w:line="276" w:lineRule="auto"/>
        <w:ind w:left="0" w:firstLine="284"/>
        <w:jc w:val="both"/>
        <w:rPr>
          <w:kern w:val="24"/>
          <w:sz w:val="28"/>
          <w:szCs w:val="28"/>
        </w:rPr>
      </w:pPr>
      <w:r w:rsidRPr="00587208">
        <w:rPr>
          <w:kern w:val="24"/>
          <w:sz w:val="28"/>
          <w:szCs w:val="28"/>
        </w:rPr>
        <w:t>Организована группа пожарной дружины.</w:t>
      </w:r>
    </w:p>
    <w:p w14:paraId="36F5B3B5" w14:textId="77777777" w:rsidR="004813BC" w:rsidRDefault="004813BC" w:rsidP="00037122">
      <w:pPr>
        <w:pStyle w:val="a4"/>
        <w:spacing w:line="276" w:lineRule="auto"/>
        <w:jc w:val="both"/>
        <w:rPr>
          <w:kern w:val="24"/>
          <w:sz w:val="28"/>
          <w:szCs w:val="28"/>
        </w:rPr>
      </w:pPr>
    </w:p>
    <w:p w14:paraId="0AFBF7E8" w14:textId="77777777" w:rsidR="004813BC" w:rsidRPr="00587208" w:rsidRDefault="004813BC" w:rsidP="00037122">
      <w:pPr>
        <w:pStyle w:val="a4"/>
        <w:spacing w:line="276" w:lineRule="auto"/>
        <w:jc w:val="both"/>
        <w:rPr>
          <w:kern w:val="24"/>
          <w:sz w:val="28"/>
          <w:szCs w:val="28"/>
        </w:rPr>
      </w:pPr>
      <w:r>
        <w:rPr>
          <w:noProof/>
          <w:kern w:val="24"/>
          <w:sz w:val="28"/>
          <w:szCs w:val="28"/>
        </w:rPr>
        <w:drawing>
          <wp:inline distT="0" distB="0" distL="0" distR="0" wp14:anchorId="48F08E27" wp14:editId="4F8A4529">
            <wp:extent cx="2299942" cy="2428646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78" cy="2433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6227E4" w14:textId="77777777" w:rsidR="00C369EB" w:rsidRDefault="000B250A" w:rsidP="00037122">
      <w:pPr>
        <w:pStyle w:val="a4"/>
        <w:spacing w:line="276" w:lineRule="auto"/>
        <w:jc w:val="both"/>
        <w:rPr>
          <w:rFonts w:eastAsiaTheme="majorEastAsia"/>
          <w:b/>
          <w:bCs/>
          <w:iCs/>
          <w:color w:val="002060"/>
          <w:kern w:val="24"/>
          <w:sz w:val="32"/>
          <w:szCs w:val="32"/>
        </w:rPr>
      </w:pPr>
      <w:r w:rsidRPr="00785B6C">
        <w:rPr>
          <w:rFonts w:eastAsiaTheme="majorEastAsia"/>
          <w:b/>
          <w:bCs/>
          <w:iCs/>
          <w:color w:val="002060"/>
          <w:kern w:val="24"/>
          <w:sz w:val="32"/>
          <w:szCs w:val="32"/>
        </w:rPr>
        <w:lastRenderedPageBreak/>
        <w:t>Содержание коррекционно-развивающей работы</w:t>
      </w:r>
    </w:p>
    <w:p w14:paraId="73A140E6" w14:textId="77777777" w:rsidR="000B250A" w:rsidRPr="00587208" w:rsidRDefault="002836DD" w:rsidP="00037122">
      <w:pPr>
        <w:pStyle w:val="a4"/>
        <w:spacing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587208">
        <w:rPr>
          <w:rFonts w:eastAsiaTheme="majorEastAsia"/>
          <w:bCs/>
          <w:kern w:val="24"/>
          <w:sz w:val="28"/>
          <w:szCs w:val="28"/>
        </w:rPr>
        <w:t xml:space="preserve">В </w:t>
      </w:r>
      <w:r w:rsidR="000B250A" w:rsidRPr="00587208">
        <w:rPr>
          <w:rFonts w:eastAsiaTheme="majorEastAsia"/>
          <w:bCs/>
          <w:kern w:val="24"/>
          <w:sz w:val="28"/>
          <w:szCs w:val="28"/>
        </w:rPr>
        <w:t xml:space="preserve">ДОУ функционирует два логопедических пункта, где осуществляется коррекционно-педагогическое сопровождение детей с проблемами речи. </w:t>
      </w:r>
      <w:r w:rsidR="000B250A" w:rsidRPr="00785B6C">
        <w:rPr>
          <w:rFonts w:eastAsiaTheme="majorEastAsia"/>
          <w:b/>
          <w:bCs/>
          <w:color w:val="002060"/>
          <w:kern w:val="24"/>
          <w:sz w:val="28"/>
          <w:szCs w:val="28"/>
        </w:rPr>
        <w:t>Цель</w:t>
      </w:r>
      <w:r w:rsidRPr="00785B6C">
        <w:rPr>
          <w:rFonts w:eastAsiaTheme="majorEastAsia"/>
          <w:b/>
          <w:bCs/>
          <w:color w:val="002060"/>
          <w:kern w:val="24"/>
          <w:sz w:val="28"/>
          <w:szCs w:val="28"/>
        </w:rPr>
        <w:t>:</w:t>
      </w:r>
      <w:r w:rsidR="000B250A" w:rsidRPr="00587208">
        <w:rPr>
          <w:rFonts w:eastAsiaTheme="majorEastAsia"/>
          <w:bCs/>
          <w:kern w:val="24"/>
          <w:sz w:val="28"/>
          <w:szCs w:val="28"/>
        </w:rPr>
        <w:t>устранение речевого дефекта;- предупреждение возможных трудностей в усвоении школьных знаний, обусловленных речевыми нарушениями.</w:t>
      </w:r>
    </w:p>
    <w:p w14:paraId="0C43A720" w14:textId="77777777" w:rsidR="002836DD" w:rsidRPr="00E2669E" w:rsidRDefault="002836DD" w:rsidP="00037122">
      <w:pPr>
        <w:pStyle w:val="a4"/>
        <w:spacing w:line="276" w:lineRule="auto"/>
        <w:jc w:val="both"/>
        <w:rPr>
          <w:rFonts w:eastAsiaTheme="majorEastAsia"/>
          <w:bCs/>
          <w:color w:val="002060"/>
          <w:kern w:val="24"/>
          <w:sz w:val="28"/>
          <w:szCs w:val="28"/>
        </w:rPr>
      </w:pPr>
    </w:p>
    <w:p w14:paraId="1A6F3BF0" w14:textId="77777777" w:rsidR="00063A98" w:rsidRPr="00FE0A0D" w:rsidRDefault="000B250A" w:rsidP="00037122">
      <w:pPr>
        <w:pStyle w:val="a4"/>
        <w:spacing w:line="276" w:lineRule="auto"/>
        <w:jc w:val="both"/>
        <w:rPr>
          <w:rFonts w:eastAsiaTheme="majorEastAsia"/>
          <w:b/>
          <w:bCs/>
          <w:iCs/>
          <w:color w:val="002060"/>
          <w:kern w:val="24"/>
          <w:sz w:val="32"/>
          <w:szCs w:val="32"/>
        </w:rPr>
      </w:pPr>
      <w:r w:rsidRPr="00FE0A0D">
        <w:rPr>
          <w:rFonts w:eastAsiaTheme="majorEastAsia"/>
          <w:b/>
          <w:bCs/>
          <w:iCs/>
          <w:color w:val="002060"/>
          <w:kern w:val="24"/>
          <w:sz w:val="32"/>
          <w:szCs w:val="32"/>
        </w:rPr>
        <w:t>Результаты коррекционной работы с детьми:</w:t>
      </w:r>
    </w:p>
    <w:p w14:paraId="385B1A57" w14:textId="77777777" w:rsidR="00FE0A0D" w:rsidRPr="00FE0A0D" w:rsidRDefault="00FE0A0D" w:rsidP="00037122">
      <w:pPr>
        <w:pStyle w:val="a4"/>
        <w:spacing w:line="276" w:lineRule="auto"/>
        <w:jc w:val="both"/>
        <w:rPr>
          <w:rFonts w:eastAsiaTheme="majorEastAsia"/>
          <w:b/>
          <w:bCs/>
          <w:iCs/>
          <w:color w:val="002060"/>
          <w:kern w:val="24"/>
          <w:sz w:val="32"/>
          <w:szCs w:val="32"/>
        </w:rPr>
      </w:pPr>
    </w:p>
    <w:p w14:paraId="1A0E3F45" w14:textId="1548B357" w:rsidR="004813BC" w:rsidRDefault="00FE0A0D" w:rsidP="00037122">
      <w:pPr>
        <w:pStyle w:val="a4"/>
        <w:spacing w:line="276" w:lineRule="auto"/>
        <w:jc w:val="both"/>
        <w:rPr>
          <w:rFonts w:eastAsiaTheme="majorEastAsia"/>
          <w:color w:val="1F3864" w:themeColor="accent5" w:themeShade="80"/>
          <w:kern w:val="24"/>
          <w:sz w:val="28"/>
          <w:szCs w:val="28"/>
        </w:rPr>
      </w:pPr>
      <w:r>
        <w:rPr>
          <w:rFonts w:eastAsiaTheme="majorEastAsia"/>
          <w:kern w:val="24"/>
          <w:sz w:val="28"/>
          <w:szCs w:val="28"/>
        </w:rPr>
        <w:t>В 2024 – 2025</w:t>
      </w:r>
      <w:r w:rsidR="000B250A" w:rsidRPr="00587208">
        <w:rPr>
          <w:rFonts w:eastAsiaTheme="majorEastAsia"/>
          <w:kern w:val="24"/>
          <w:sz w:val="28"/>
          <w:szCs w:val="28"/>
        </w:rPr>
        <w:t xml:space="preserve"> учебном г</w:t>
      </w:r>
      <w:r>
        <w:rPr>
          <w:rFonts w:eastAsiaTheme="majorEastAsia"/>
          <w:kern w:val="24"/>
          <w:sz w:val="28"/>
          <w:szCs w:val="28"/>
        </w:rPr>
        <w:t xml:space="preserve">оду на </w:t>
      </w:r>
      <w:proofErr w:type="spellStart"/>
      <w:r>
        <w:rPr>
          <w:rFonts w:eastAsiaTheme="majorEastAsia"/>
          <w:kern w:val="24"/>
          <w:sz w:val="28"/>
          <w:szCs w:val="28"/>
        </w:rPr>
        <w:t>логопунктах</w:t>
      </w:r>
      <w:proofErr w:type="spellEnd"/>
      <w:r>
        <w:rPr>
          <w:rFonts w:eastAsiaTheme="majorEastAsia"/>
          <w:kern w:val="24"/>
          <w:sz w:val="28"/>
          <w:szCs w:val="28"/>
        </w:rPr>
        <w:t xml:space="preserve"> занималось 59</w:t>
      </w:r>
      <w:r w:rsidR="000B250A" w:rsidRPr="00587208">
        <w:rPr>
          <w:rFonts w:eastAsiaTheme="majorEastAsia"/>
          <w:kern w:val="24"/>
          <w:sz w:val="28"/>
          <w:szCs w:val="28"/>
        </w:rPr>
        <w:t xml:space="preserve"> детей.</w:t>
      </w:r>
      <w:r w:rsidR="00E860AA">
        <w:rPr>
          <w:rFonts w:eastAsiaTheme="majorEastAsia"/>
          <w:kern w:val="24"/>
          <w:sz w:val="28"/>
          <w:szCs w:val="28"/>
        </w:rPr>
        <w:t xml:space="preserve"> </w:t>
      </w:r>
      <w:r w:rsidR="000B250A" w:rsidRPr="00587208">
        <w:rPr>
          <w:rFonts w:eastAsiaTheme="majorEastAsia"/>
          <w:kern w:val="24"/>
          <w:sz w:val="28"/>
          <w:szCs w:val="28"/>
        </w:rPr>
        <w:t>Из них с заключениями:</w:t>
      </w:r>
      <w:r w:rsidR="00E860AA">
        <w:rPr>
          <w:rFonts w:eastAsiaTheme="majorEastAsia"/>
          <w:kern w:val="24"/>
          <w:sz w:val="28"/>
          <w:szCs w:val="28"/>
        </w:rPr>
        <w:t xml:space="preserve"> </w:t>
      </w:r>
      <w:r w:rsidR="000B250A" w:rsidRPr="00587208">
        <w:rPr>
          <w:rFonts w:eastAsiaTheme="majorEastAsia"/>
          <w:kern w:val="24"/>
          <w:sz w:val="28"/>
          <w:szCs w:val="28"/>
        </w:rPr>
        <w:t>НПОЗ – 5;ФФНР –</w:t>
      </w:r>
      <w:r>
        <w:rPr>
          <w:rFonts w:eastAsiaTheme="majorEastAsia"/>
          <w:kern w:val="24"/>
          <w:sz w:val="28"/>
          <w:szCs w:val="28"/>
        </w:rPr>
        <w:t xml:space="preserve"> 29</w:t>
      </w:r>
      <w:r w:rsidR="000B250A" w:rsidRPr="00587208">
        <w:rPr>
          <w:rFonts w:eastAsiaTheme="majorEastAsia"/>
          <w:kern w:val="24"/>
          <w:sz w:val="28"/>
          <w:szCs w:val="28"/>
        </w:rPr>
        <w:t>;</w:t>
      </w:r>
      <w:r>
        <w:rPr>
          <w:rFonts w:eastAsiaTheme="majorEastAsia"/>
          <w:kern w:val="24"/>
          <w:sz w:val="28"/>
          <w:szCs w:val="28"/>
        </w:rPr>
        <w:t>ОНР – 25</w:t>
      </w:r>
      <w:r w:rsidR="001B53CE">
        <w:rPr>
          <w:rFonts w:eastAsiaTheme="majorEastAsia"/>
          <w:kern w:val="24"/>
          <w:sz w:val="28"/>
          <w:szCs w:val="28"/>
        </w:rPr>
        <w:t xml:space="preserve">. </w:t>
      </w:r>
      <w:r>
        <w:rPr>
          <w:rFonts w:eastAsiaTheme="majorEastAsia"/>
          <w:kern w:val="24"/>
          <w:sz w:val="28"/>
          <w:szCs w:val="28"/>
        </w:rPr>
        <w:t>Из 59</w:t>
      </w:r>
      <w:r w:rsidR="000B250A" w:rsidRPr="00587208">
        <w:rPr>
          <w:rFonts w:eastAsiaTheme="majorEastAsia"/>
          <w:kern w:val="24"/>
          <w:sz w:val="28"/>
          <w:szCs w:val="28"/>
        </w:rPr>
        <w:t xml:space="preserve"> воспитанников закончили</w:t>
      </w:r>
      <w:r>
        <w:rPr>
          <w:rFonts w:eastAsiaTheme="majorEastAsia"/>
          <w:kern w:val="24"/>
          <w:sz w:val="28"/>
          <w:szCs w:val="28"/>
        </w:rPr>
        <w:t xml:space="preserve"> учебный год с чистой речью – 44</w:t>
      </w:r>
      <w:r w:rsidR="000B250A" w:rsidRPr="00587208">
        <w:rPr>
          <w:rFonts w:eastAsiaTheme="majorEastAsia"/>
          <w:kern w:val="24"/>
          <w:sz w:val="28"/>
          <w:szCs w:val="28"/>
        </w:rPr>
        <w:t xml:space="preserve">, </w:t>
      </w:r>
      <w:r w:rsidR="00063A98" w:rsidRPr="00587208">
        <w:rPr>
          <w:rFonts w:eastAsiaTheme="majorEastAsia"/>
          <w:kern w:val="24"/>
          <w:sz w:val="28"/>
          <w:szCs w:val="28"/>
        </w:rPr>
        <w:t>с последующей автоматизацией – 5</w:t>
      </w:r>
      <w:r w:rsidR="000B250A" w:rsidRPr="00587208">
        <w:rPr>
          <w:rFonts w:eastAsiaTheme="majorEastAsia"/>
          <w:kern w:val="24"/>
          <w:sz w:val="28"/>
          <w:szCs w:val="28"/>
        </w:rPr>
        <w:t>, с продолжением занятий – 10 детей</w:t>
      </w:r>
      <w:r w:rsidR="000B250A" w:rsidRPr="00063A98">
        <w:rPr>
          <w:rFonts w:eastAsiaTheme="majorEastAsia"/>
          <w:color w:val="1F3864" w:themeColor="accent5" w:themeShade="80"/>
          <w:kern w:val="24"/>
          <w:sz w:val="28"/>
          <w:szCs w:val="28"/>
        </w:rPr>
        <w:t>.</w:t>
      </w:r>
    </w:p>
    <w:p w14:paraId="2F9DEE5E" w14:textId="77777777" w:rsidR="004813BC" w:rsidRDefault="004813BC" w:rsidP="00037122">
      <w:pPr>
        <w:pStyle w:val="a4"/>
        <w:spacing w:line="276" w:lineRule="auto"/>
        <w:jc w:val="both"/>
        <w:rPr>
          <w:rFonts w:eastAsiaTheme="majorEastAsia"/>
          <w:color w:val="1F3864" w:themeColor="accent5" w:themeShade="80"/>
          <w:kern w:val="24"/>
          <w:sz w:val="28"/>
          <w:szCs w:val="28"/>
        </w:rPr>
      </w:pPr>
    </w:p>
    <w:p w14:paraId="58CE5DBF" w14:textId="77777777" w:rsidR="00513B37" w:rsidRPr="000B250A" w:rsidRDefault="00513B37" w:rsidP="00037122">
      <w:pPr>
        <w:pStyle w:val="a4"/>
        <w:spacing w:line="276" w:lineRule="auto"/>
        <w:jc w:val="both"/>
        <w:rPr>
          <w:rFonts w:eastAsiaTheme="majorEastAsia"/>
          <w:color w:val="1F4E79" w:themeColor="accent1" w:themeShade="80"/>
          <w:kern w:val="24"/>
          <w:sz w:val="28"/>
          <w:szCs w:val="28"/>
        </w:rPr>
      </w:pPr>
      <w:r w:rsidRPr="00513B37">
        <w:rPr>
          <w:rFonts w:eastAsiaTheme="majorEastAsia"/>
          <w:noProof/>
          <w:color w:val="1F4E79" w:themeColor="accent1" w:themeShade="80"/>
          <w:kern w:val="24"/>
          <w:sz w:val="28"/>
          <w:szCs w:val="28"/>
        </w:rPr>
        <w:drawing>
          <wp:inline distT="0" distB="0" distL="0" distR="0" wp14:anchorId="068C0B51" wp14:editId="459AD899">
            <wp:extent cx="1931213" cy="2574951"/>
            <wp:effectExtent l="0" t="0" r="0" b="0"/>
            <wp:docPr id="4" name="Рисунок 4" descr="D:\ТВЦ комп\ФОТО\Логопеды. Фото\IMG-202303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ВЦ комп\ФОТО\Логопеды. Фото\IMG-20230329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48" cy="260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F3ACE" w14:textId="77777777" w:rsidR="00377037" w:rsidRDefault="00377037" w:rsidP="00037122">
      <w:pPr>
        <w:pStyle w:val="a3"/>
        <w:tabs>
          <w:tab w:val="left" w:pos="426"/>
        </w:tabs>
        <w:spacing w:before="0" w:beforeAutospacing="0" w:after="0" w:afterAutospacing="0" w:line="276" w:lineRule="auto"/>
        <w:ind w:left="432" w:firstLine="547"/>
        <w:jc w:val="both"/>
        <w:rPr>
          <w:b/>
          <w:bCs/>
          <w:iCs/>
          <w:color w:val="002060"/>
          <w:kern w:val="24"/>
          <w:sz w:val="32"/>
          <w:szCs w:val="32"/>
        </w:rPr>
      </w:pPr>
      <w:r w:rsidRPr="00FE0A0D">
        <w:rPr>
          <w:b/>
          <w:bCs/>
          <w:iCs/>
          <w:color w:val="002060"/>
          <w:kern w:val="24"/>
          <w:sz w:val="32"/>
          <w:szCs w:val="32"/>
        </w:rPr>
        <w:t>Для всестороннего развития детей в ДОУ оборудованы:</w:t>
      </w:r>
    </w:p>
    <w:p w14:paraId="17AFE98C" w14:textId="77777777" w:rsidR="00377037" w:rsidRPr="00587208" w:rsidRDefault="00377037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t>- интерактивный музей русского быта;</w:t>
      </w:r>
    </w:p>
    <w:p w14:paraId="529F6B50" w14:textId="77777777" w:rsidR="00377037" w:rsidRPr="00587208" w:rsidRDefault="00377037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t>- музыкальный зал;</w:t>
      </w:r>
    </w:p>
    <w:p w14:paraId="48E4B288" w14:textId="77777777" w:rsidR="00377037" w:rsidRPr="00587208" w:rsidRDefault="00377037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lastRenderedPageBreak/>
        <w:t>- спортивный зал;</w:t>
      </w:r>
    </w:p>
    <w:p w14:paraId="08A1D66A" w14:textId="77777777" w:rsidR="00377037" w:rsidRPr="00587208" w:rsidRDefault="00377037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t>- спортивная площадка;</w:t>
      </w:r>
    </w:p>
    <w:p w14:paraId="43AB4D2A" w14:textId="77777777" w:rsidR="00377037" w:rsidRPr="00587208" w:rsidRDefault="00D91E7E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t>-</w:t>
      </w:r>
      <w:r w:rsidR="00377037" w:rsidRPr="00587208">
        <w:rPr>
          <w:sz w:val="28"/>
          <w:szCs w:val="28"/>
        </w:rPr>
        <w:t xml:space="preserve"> театральная студия;</w:t>
      </w:r>
    </w:p>
    <w:p w14:paraId="1DBC27FD" w14:textId="77777777" w:rsidR="00377037" w:rsidRPr="00587208" w:rsidRDefault="00377037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t>- уголок безопасности;</w:t>
      </w:r>
    </w:p>
    <w:p w14:paraId="5656E5AF" w14:textId="77777777" w:rsidR="00377037" w:rsidRPr="00587208" w:rsidRDefault="00377037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t>- лаборатория элементарного экспериментирования;</w:t>
      </w:r>
    </w:p>
    <w:p w14:paraId="5EB63D12" w14:textId="77777777" w:rsidR="00377037" w:rsidRPr="00587208" w:rsidRDefault="00377037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t>- две интерактивные доски;</w:t>
      </w:r>
    </w:p>
    <w:p w14:paraId="1051B4DB" w14:textId="77777777" w:rsidR="00377037" w:rsidRPr="00587208" w:rsidRDefault="00377037" w:rsidP="00037122">
      <w:pPr>
        <w:pStyle w:val="a4"/>
        <w:spacing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t>- экологическая тропа;</w:t>
      </w:r>
    </w:p>
    <w:p w14:paraId="2993FCD1" w14:textId="77777777" w:rsidR="00377037" w:rsidRDefault="001B53CE" w:rsidP="00037122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77037" w:rsidRPr="00587208">
        <w:rPr>
          <w:sz w:val="28"/>
          <w:szCs w:val="28"/>
        </w:rPr>
        <w:t xml:space="preserve"> природные уголки в группах;</w:t>
      </w:r>
    </w:p>
    <w:p w14:paraId="2D56ADCD" w14:textId="77777777" w:rsidR="004813BC" w:rsidRDefault="00377037" w:rsidP="00037122">
      <w:pPr>
        <w:pStyle w:val="a4"/>
        <w:spacing w:line="276" w:lineRule="auto"/>
        <w:jc w:val="both"/>
        <w:rPr>
          <w:noProof/>
        </w:rPr>
      </w:pPr>
      <w:r w:rsidRPr="00587208">
        <w:rPr>
          <w:sz w:val="28"/>
          <w:szCs w:val="28"/>
        </w:rPr>
        <w:t>- фруктовый сад, цветники;</w:t>
      </w:r>
    </w:p>
    <w:p w14:paraId="71565D13" w14:textId="77777777" w:rsidR="00BB50FC" w:rsidRDefault="00BB50FC" w:rsidP="00037122">
      <w:pPr>
        <w:pStyle w:val="a3"/>
        <w:spacing w:line="276" w:lineRule="auto"/>
        <w:jc w:val="both"/>
      </w:pPr>
      <w:r>
        <w:rPr>
          <w:noProof/>
        </w:rPr>
        <w:drawing>
          <wp:inline distT="0" distB="0" distL="0" distR="0" wp14:anchorId="60744BEF" wp14:editId="6891EE4F">
            <wp:extent cx="3232608" cy="2429510"/>
            <wp:effectExtent l="0" t="0" r="635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643" cy="2440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368F" w:rsidRPr="00AD368F">
        <w:rPr>
          <w:noProof/>
        </w:rPr>
        <w:drawing>
          <wp:inline distT="0" distB="0" distL="0" distR="0" wp14:anchorId="41702869" wp14:editId="46DB9FB2">
            <wp:extent cx="2514600" cy="3352800"/>
            <wp:effectExtent l="0" t="0" r="0" b="0"/>
            <wp:docPr id="11" name="Рисунок 11" descr="C:\Users\User\Desktop\Фото дети 2025\IMG-2025051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ти 2025\IMG-20250515-WA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21" cy="335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D864F" w14:textId="77777777" w:rsidR="00760C70" w:rsidRDefault="00760C70" w:rsidP="00037122">
      <w:pPr>
        <w:pStyle w:val="a3"/>
        <w:spacing w:line="276" w:lineRule="auto"/>
        <w:jc w:val="both"/>
      </w:pPr>
    </w:p>
    <w:p w14:paraId="68564775" w14:textId="77777777" w:rsidR="00744FE9" w:rsidRDefault="00744FE9" w:rsidP="00037122">
      <w:pPr>
        <w:pStyle w:val="a3"/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3B2D087E" wp14:editId="2F4A0CD9">
            <wp:extent cx="2814638" cy="3752850"/>
            <wp:effectExtent l="0" t="0" r="5080" b="0"/>
            <wp:docPr id="8" name="Рисунок 8" descr="C:\Users\User\Desktop\2024 - 2025 уч.год\2023 - 2024 учебный год\2022 - 2023 учебный год\МКДО 2022-2023 Дс 2\МКДО сегодня 24\МКДО 2\Attachments_tsvetkova.170460@gmail.com_2022-11-11_11-22-41\IMG-20221111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 - 2025 уч.год\2023 - 2024 учебный год\2022 - 2023 учебный год\МКДО 2022-2023 Дс 2\МКДО сегодня 24\МКДО 2\Attachments_tsvetkova.170460@gmail.com_2022-11-11_11-22-41\IMG-20221111-WA0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12" cy="376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2A0C" w:rsidRPr="00972A0C">
        <w:rPr>
          <w:noProof/>
          <w:sz w:val="28"/>
          <w:szCs w:val="28"/>
        </w:rPr>
        <w:drawing>
          <wp:inline distT="0" distB="0" distL="0" distR="0" wp14:anchorId="585A5396" wp14:editId="1C45836D">
            <wp:extent cx="3478807" cy="3722370"/>
            <wp:effectExtent l="0" t="0" r="7620" b="0"/>
            <wp:docPr id="5" name="Рисунок 5" descr="C:\Users\User\Desktop\Фото дети 2025\IMG2025052310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и 2025\IMG20250523102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29"/>
                    <a:stretch/>
                  </pic:blipFill>
                  <pic:spPr bwMode="auto">
                    <a:xfrm>
                      <a:off x="0" y="0"/>
                      <a:ext cx="3488178" cy="373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04DA3" w14:textId="77777777" w:rsidR="00760C70" w:rsidRPr="00587208" w:rsidRDefault="00760C70" w:rsidP="00037122">
      <w:pPr>
        <w:pStyle w:val="a4"/>
        <w:spacing w:line="276" w:lineRule="auto"/>
        <w:jc w:val="both"/>
        <w:rPr>
          <w:sz w:val="28"/>
          <w:szCs w:val="28"/>
        </w:rPr>
      </w:pPr>
    </w:p>
    <w:p w14:paraId="13AF42E7" w14:textId="77777777" w:rsidR="00FE0A0D" w:rsidRDefault="00FE0A0D" w:rsidP="00037122">
      <w:pPr>
        <w:pStyle w:val="a4"/>
        <w:spacing w:line="276" w:lineRule="auto"/>
        <w:jc w:val="both"/>
        <w:rPr>
          <w:b/>
          <w:color w:val="C00000"/>
          <w:sz w:val="32"/>
          <w:szCs w:val="32"/>
        </w:rPr>
      </w:pPr>
    </w:p>
    <w:p w14:paraId="45A665D8" w14:textId="77777777" w:rsidR="00345153" w:rsidRDefault="00345153" w:rsidP="00037122">
      <w:pPr>
        <w:pStyle w:val="a4"/>
        <w:spacing w:line="276" w:lineRule="auto"/>
        <w:jc w:val="both"/>
        <w:rPr>
          <w:b/>
          <w:color w:val="C00000"/>
          <w:sz w:val="32"/>
          <w:szCs w:val="32"/>
        </w:rPr>
      </w:pPr>
    </w:p>
    <w:p w14:paraId="1B9DE5B7" w14:textId="77777777" w:rsidR="004813BC" w:rsidRDefault="004813BC" w:rsidP="00037122">
      <w:pPr>
        <w:pStyle w:val="a4"/>
        <w:spacing w:line="276" w:lineRule="auto"/>
        <w:jc w:val="both"/>
        <w:rPr>
          <w:b/>
          <w:color w:val="002060"/>
          <w:sz w:val="32"/>
          <w:szCs w:val="32"/>
        </w:rPr>
      </w:pPr>
    </w:p>
    <w:p w14:paraId="13825395" w14:textId="77777777" w:rsidR="004813BC" w:rsidRDefault="004813BC" w:rsidP="00037122">
      <w:pPr>
        <w:pStyle w:val="a4"/>
        <w:spacing w:line="276" w:lineRule="auto"/>
        <w:jc w:val="both"/>
        <w:rPr>
          <w:b/>
          <w:color w:val="002060"/>
          <w:sz w:val="32"/>
          <w:szCs w:val="32"/>
        </w:rPr>
      </w:pPr>
    </w:p>
    <w:p w14:paraId="09CD3427" w14:textId="77777777" w:rsidR="004813BC" w:rsidRDefault="004813BC" w:rsidP="00037122">
      <w:pPr>
        <w:pStyle w:val="a4"/>
        <w:spacing w:line="276" w:lineRule="auto"/>
        <w:jc w:val="both"/>
        <w:rPr>
          <w:b/>
          <w:color w:val="002060"/>
          <w:sz w:val="32"/>
          <w:szCs w:val="32"/>
        </w:rPr>
      </w:pPr>
    </w:p>
    <w:p w14:paraId="2056786A" w14:textId="77777777" w:rsidR="004813BC" w:rsidRDefault="004813BC" w:rsidP="00037122">
      <w:pPr>
        <w:pStyle w:val="a4"/>
        <w:spacing w:line="276" w:lineRule="auto"/>
        <w:jc w:val="both"/>
        <w:rPr>
          <w:b/>
          <w:color w:val="002060"/>
          <w:sz w:val="32"/>
          <w:szCs w:val="32"/>
        </w:rPr>
      </w:pPr>
    </w:p>
    <w:p w14:paraId="30562F7C" w14:textId="77777777" w:rsidR="004813BC" w:rsidRDefault="004813BC" w:rsidP="00037122">
      <w:pPr>
        <w:pStyle w:val="a4"/>
        <w:spacing w:line="276" w:lineRule="auto"/>
        <w:jc w:val="both"/>
        <w:rPr>
          <w:b/>
          <w:color w:val="002060"/>
          <w:sz w:val="32"/>
          <w:szCs w:val="32"/>
        </w:rPr>
      </w:pPr>
    </w:p>
    <w:p w14:paraId="75686BA1" w14:textId="77777777" w:rsidR="004813BC" w:rsidRDefault="004813BC" w:rsidP="00037122">
      <w:pPr>
        <w:pStyle w:val="a4"/>
        <w:spacing w:line="276" w:lineRule="auto"/>
        <w:jc w:val="both"/>
        <w:rPr>
          <w:b/>
          <w:color w:val="002060"/>
          <w:sz w:val="32"/>
          <w:szCs w:val="32"/>
        </w:rPr>
      </w:pPr>
    </w:p>
    <w:p w14:paraId="41F5F98C" w14:textId="77777777" w:rsidR="00377037" w:rsidRPr="00FE0A0D" w:rsidRDefault="00377037" w:rsidP="00037122">
      <w:pPr>
        <w:pStyle w:val="a4"/>
        <w:spacing w:line="276" w:lineRule="auto"/>
        <w:jc w:val="both"/>
        <w:rPr>
          <w:b/>
          <w:color w:val="002060"/>
          <w:sz w:val="32"/>
          <w:szCs w:val="32"/>
        </w:rPr>
      </w:pPr>
      <w:r w:rsidRPr="00FE0A0D">
        <w:rPr>
          <w:b/>
          <w:color w:val="002060"/>
          <w:sz w:val="32"/>
          <w:szCs w:val="32"/>
        </w:rPr>
        <w:t>Формы взаимодействия с родителями воспитанников</w:t>
      </w:r>
    </w:p>
    <w:p w14:paraId="147345A8" w14:textId="77777777" w:rsidR="004B2C55" w:rsidRPr="00A326F2" w:rsidRDefault="004B2C55" w:rsidP="00037122">
      <w:pPr>
        <w:pStyle w:val="a4"/>
        <w:spacing w:line="276" w:lineRule="auto"/>
        <w:jc w:val="both"/>
        <w:rPr>
          <w:b/>
          <w:color w:val="FF0000"/>
          <w:sz w:val="32"/>
          <w:szCs w:val="32"/>
        </w:rPr>
      </w:pPr>
    </w:p>
    <w:p w14:paraId="2543F0AF" w14:textId="77777777" w:rsidR="001B53CE" w:rsidRPr="003F3FBA" w:rsidRDefault="00A326F2" w:rsidP="00037122">
      <w:pPr>
        <w:spacing w:after="0" w:line="276" w:lineRule="auto"/>
        <w:jc w:val="both"/>
        <w:rPr>
          <w:sz w:val="28"/>
          <w:szCs w:val="28"/>
        </w:rPr>
      </w:pPr>
      <w:r w:rsidRPr="00587208">
        <w:rPr>
          <w:sz w:val="28"/>
          <w:szCs w:val="28"/>
        </w:rPr>
        <w:t>-</w:t>
      </w:r>
      <w:r w:rsidRPr="005872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Предоставление родителям возможности попробовать себя в ро</w:t>
      </w:r>
      <w:r w:rsidR="00063A98" w:rsidRPr="005872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ли «коллективного педагога».</w:t>
      </w:r>
      <w:r w:rsidR="00063A98" w:rsidRPr="005872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br/>
        <w:t xml:space="preserve">- </w:t>
      </w:r>
      <w:r w:rsidRPr="005872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Совместное участие в традициях детского сада.</w:t>
      </w:r>
    </w:p>
    <w:p w14:paraId="3A753B52" w14:textId="77777777" w:rsidR="00A326F2" w:rsidRPr="00587208" w:rsidRDefault="00063A98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Работа консультацион</w:t>
      </w:r>
      <w:r w:rsidR="000626E4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ного пункта для родителей «</w:t>
      </w:r>
      <w:proofErr w:type="spellStart"/>
      <w:r w:rsidR="000626E4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Семь</w:t>
      </w:r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Я</w:t>
      </w:r>
      <w:proofErr w:type="spellEnd"/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»</w:t>
      </w:r>
    </w:p>
    <w:p w14:paraId="3E719926" w14:textId="77777777" w:rsidR="00A326F2" w:rsidRPr="00587208" w:rsidRDefault="00063A98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Дни открытых дверей</w:t>
      </w:r>
    </w:p>
    <w:p w14:paraId="270D10E9" w14:textId="77777777" w:rsidR="00A326F2" w:rsidRPr="00587208" w:rsidRDefault="00063A98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Телефон доверия</w:t>
      </w:r>
    </w:p>
    <w:p w14:paraId="3B4E86C6" w14:textId="77777777" w:rsidR="00A326F2" w:rsidRDefault="00063A98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Совместн</w:t>
      </w:r>
      <w:r w:rsidR="00FE0A0D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ые праздники, экскурсии, досуги</w:t>
      </w:r>
    </w:p>
    <w:p w14:paraId="4E952263" w14:textId="77777777" w:rsidR="00FE0A0D" w:rsidRPr="00587208" w:rsidRDefault="00FE0A0D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- Семейные гостиные</w:t>
      </w:r>
    </w:p>
    <w:p w14:paraId="4A54FC3E" w14:textId="77777777" w:rsidR="00A326F2" w:rsidRPr="00587208" w:rsidRDefault="00063A98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FE0A0D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Выставки совместного творчества</w:t>
      </w:r>
    </w:p>
    <w:p w14:paraId="395DACEB" w14:textId="77777777" w:rsidR="00A326F2" w:rsidRPr="00587208" w:rsidRDefault="00063A98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Родительские собра</w:t>
      </w:r>
      <w:r w:rsidR="00FE0A0D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ния, конференции и консультации</w:t>
      </w:r>
    </w:p>
    <w:p w14:paraId="59BF7768" w14:textId="77777777" w:rsidR="00A326F2" w:rsidRPr="00587208" w:rsidRDefault="00063A98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Инсценировки педагогических </w:t>
      </w:r>
      <w:r w:rsidR="00FE0A0D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ситуаций с последующим анализом</w:t>
      </w:r>
    </w:p>
    <w:p w14:paraId="2154A7ED" w14:textId="77777777" w:rsidR="00A326F2" w:rsidRPr="00587208" w:rsidRDefault="00063A98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FE0A0D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Мастер-классы</w:t>
      </w:r>
    </w:p>
    <w:p w14:paraId="47BAEC17" w14:textId="77777777" w:rsidR="00A326F2" w:rsidRPr="00587208" w:rsidRDefault="00063A98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Обобщение и распростран</w:t>
      </w:r>
      <w:r w:rsidR="00FE0A0D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ение опыта семейного воспитания</w:t>
      </w:r>
    </w:p>
    <w:p w14:paraId="690002A6" w14:textId="77777777" w:rsidR="00A326F2" w:rsidRDefault="00063A98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A326F2"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Совместные экологические акции</w:t>
      </w:r>
    </w:p>
    <w:p w14:paraId="40728168" w14:textId="77777777" w:rsidR="00FE0A0D" w:rsidRPr="00587208" w:rsidRDefault="00FE0A0D" w:rsidP="00037122">
      <w:pPr>
        <w:tabs>
          <w:tab w:val="left" w:pos="12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DB4A3A" w14:textId="77777777" w:rsidR="00A326F2" w:rsidRPr="00587208" w:rsidRDefault="00A326F2" w:rsidP="003F3FBA">
      <w:pPr>
        <w:spacing w:after="0" w:line="276" w:lineRule="auto"/>
        <w:ind w:firstLine="284"/>
        <w:jc w:val="both"/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</w:pPr>
      <w:r w:rsidRPr="00587208">
        <w:rPr>
          <w:rFonts w:ascii="Times New Roman" w:eastAsia="Arial Unicode MS" w:hAnsi="Times New Roman" w:cs="Times New Roman"/>
          <w:bCs/>
          <w:kern w:val="24"/>
          <w:sz w:val="28"/>
          <w:szCs w:val="28"/>
          <w:lang w:eastAsia="ru-RU"/>
        </w:rPr>
        <w:t>Данные виды работы значительно повысили эффективность взаимодействия ДОУ с семьями воспитанников, активизировали участие родителей в воспитательно-образовательном процессе.</w:t>
      </w:r>
    </w:p>
    <w:p w14:paraId="0EBB4593" w14:textId="77777777" w:rsidR="00BD7FF0" w:rsidRPr="00587208" w:rsidRDefault="005E6AE6" w:rsidP="003F3FBA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7208">
        <w:rPr>
          <w:rFonts w:ascii="Times New Roman" w:hAnsi="Times New Roman" w:cs="Times New Roman"/>
          <w:bCs/>
          <w:kern w:val="24"/>
          <w:sz w:val="28"/>
          <w:szCs w:val="28"/>
        </w:rPr>
        <w:t xml:space="preserve">В </w:t>
      </w:r>
      <w:r w:rsidR="00972A0C">
        <w:rPr>
          <w:rFonts w:ascii="Times New Roman" w:hAnsi="Times New Roman" w:cs="Times New Roman"/>
          <w:bCs/>
          <w:kern w:val="24"/>
          <w:sz w:val="28"/>
          <w:szCs w:val="28"/>
        </w:rPr>
        <w:t>ОУ имею</w:t>
      </w:r>
      <w:r w:rsidR="00A81B00" w:rsidRPr="00587208">
        <w:rPr>
          <w:rFonts w:ascii="Times New Roman" w:hAnsi="Times New Roman" w:cs="Times New Roman"/>
          <w:bCs/>
          <w:kern w:val="24"/>
          <w:sz w:val="28"/>
          <w:szCs w:val="28"/>
        </w:rPr>
        <w:t xml:space="preserve">тся </w:t>
      </w:r>
      <w:r w:rsidR="00972A0C">
        <w:rPr>
          <w:rFonts w:ascii="Times New Roman" w:hAnsi="Times New Roman" w:cs="Times New Roman"/>
          <w:b/>
          <w:bCs/>
          <w:kern w:val="24"/>
          <w:sz w:val="28"/>
          <w:szCs w:val="28"/>
        </w:rPr>
        <w:t>медицинские</w:t>
      </w:r>
      <w:r w:rsidR="00A81B00" w:rsidRPr="00587208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кабинет</w:t>
      </w:r>
      <w:r w:rsidR="00972A0C">
        <w:rPr>
          <w:rFonts w:ascii="Times New Roman" w:hAnsi="Times New Roman" w:cs="Times New Roman"/>
          <w:b/>
          <w:bCs/>
          <w:kern w:val="24"/>
          <w:sz w:val="28"/>
          <w:szCs w:val="28"/>
        </w:rPr>
        <w:t>ы</w:t>
      </w:r>
      <w:r w:rsidR="00A81B00" w:rsidRPr="00587208">
        <w:rPr>
          <w:rFonts w:ascii="Times New Roman" w:hAnsi="Times New Roman" w:cs="Times New Roman"/>
          <w:bCs/>
          <w:kern w:val="24"/>
          <w:sz w:val="28"/>
          <w:szCs w:val="28"/>
        </w:rPr>
        <w:t>, оснащенный современным оборудованием, изолятор и процедурный кабинет.</w:t>
      </w:r>
      <w:r w:rsidR="00A81B00" w:rsidRPr="00587208">
        <w:rPr>
          <w:rFonts w:ascii="Times New Roman" w:eastAsia="Calibri" w:hAnsi="Times New Roman" w:cs="Times New Roman"/>
          <w:bCs/>
          <w:kern w:val="24"/>
          <w:sz w:val="28"/>
          <w:szCs w:val="28"/>
        </w:rPr>
        <w:br/>
      </w:r>
      <w:r w:rsidR="00A81B00" w:rsidRPr="00587208">
        <w:rPr>
          <w:rFonts w:ascii="Times New Roman" w:hAnsi="Times New Roman" w:cs="Times New Roman"/>
          <w:bCs/>
          <w:kern w:val="24"/>
          <w:sz w:val="28"/>
          <w:szCs w:val="28"/>
        </w:rPr>
        <w:t xml:space="preserve">В образовательном процессе детского сада используется ряд оздоровительных программ и технологий. </w:t>
      </w:r>
      <w:r w:rsidR="00366EAE" w:rsidRPr="00587208">
        <w:rPr>
          <w:rFonts w:ascii="Times New Roman" w:hAnsi="Times New Roman" w:cs="Times New Roman"/>
          <w:bCs/>
          <w:kern w:val="24"/>
          <w:sz w:val="28"/>
          <w:szCs w:val="28"/>
        </w:rPr>
        <w:t>А</w:t>
      </w:r>
      <w:r w:rsidR="00A81B00" w:rsidRPr="00587208">
        <w:rPr>
          <w:rFonts w:ascii="Times New Roman" w:hAnsi="Times New Roman" w:cs="Times New Roman"/>
          <w:bCs/>
          <w:kern w:val="24"/>
          <w:sz w:val="28"/>
          <w:szCs w:val="28"/>
        </w:rPr>
        <w:t>ктивно используются различные виды закаливания, методика проведения которых согласована со специалистами здравоохранения, что позв</w:t>
      </w:r>
      <w:r w:rsidR="00366EAE" w:rsidRPr="00587208">
        <w:rPr>
          <w:rFonts w:ascii="Times New Roman" w:hAnsi="Times New Roman" w:cs="Times New Roman"/>
          <w:bCs/>
          <w:kern w:val="24"/>
          <w:sz w:val="28"/>
          <w:szCs w:val="28"/>
        </w:rPr>
        <w:t>олило предупредить ряд болезней</w:t>
      </w:r>
      <w:r w:rsidR="003F3FBA">
        <w:rPr>
          <w:rFonts w:ascii="Times New Roman" w:hAnsi="Times New Roman" w:cs="Times New Roman"/>
          <w:bCs/>
          <w:kern w:val="24"/>
          <w:sz w:val="28"/>
          <w:szCs w:val="28"/>
        </w:rPr>
        <w:t>.</w:t>
      </w:r>
    </w:p>
    <w:p w14:paraId="4168DC36" w14:textId="77777777" w:rsidR="004813BC" w:rsidRDefault="004813BC" w:rsidP="00037122">
      <w:pPr>
        <w:pStyle w:val="a4"/>
        <w:spacing w:line="276" w:lineRule="auto"/>
        <w:jc w:val="both"/>
        <w:rPr>
          <w:rFonts w:eastAsia="Arial Unicode MS"/>
          <w:b/>
          <w:bCs/>
          <w:color w:val="002060"/>
          <w:kern w:val="24"/>
          <w:sz w:val="32"/>
          <w:szCs w:val="32"/>
        </w:rPr>
      </w:pPr>
    </w:p>
    <w:p w14:paraId="6ED4EC37" w14:textId="77777777" w:rsidR="004B2C55" w:rsidRPr="0052733B" w:rsidRDefault="00BD7FF0" w:rsidP="003F3FBA">
      <w:pPr>
        <w:pStyle w:val="a4"/>
        <w:spacing w:line="276" w:lineRule="auto"/>
        <w:ind w:left="0" w:firstLine="284"/>
        <w:jc w:val="both"/>
        <w:rPr>
          <w:rFonts w:eastAsia="Arial Unicode MS"/>
          <w:b/>
          <w:bCs/>
          <w:color w:val="C00000"/>
          <w:kern w:val="24"/>
          <w:sz w:val="32"/>
          <w:szCs w:val="32"/>
        </w:rPr>
      </w:pPr>
      <w:r w:rsidRPr="007130DC">
        <w:rPr>
          <w:rFonts w:eastAsia="Arial Unicode MS"/>
          <w:b/>
          <w:bCs/>
          <w:color w:val="002060"/>
          <w:kern w:val="24"/>
          <w:sz w:val="32"/>
          <w:szCs w:val="32"/>
        </w:rPr>
        <w:lastRenderedPageBreak/>
        <w:t>Преемственность детского сада и школы</w:t>
      </w:r>
    </w:p>
    <w:p w14:paraId="7976E9B2" w14:textId="77777777" w:rsidR="00F93EDF" w:rsidRDefault="00BD7FF0" w:rsidP="003F3FBA">
      <w:pPr>
        <w:pStyle w:val="a4"/>
        <w:spacing w:line="276" w:lineRule="auto"/>
        <w:ind w:left="0" w:firstLine="284"/>
        <w:jc w:val="both"/>
        <w:rPr>
          <w:rFonts w:eastAsia="Arial Unicode MS"/>
          <w:bCs/>
          <w:kern w:val="24"/>
          <w:sz w:val="28"/>
          <w:szCs w:val="28"/>
        </w:rPr>
      </w:pPr>
      <w:r w:rsidRPr="00BD7FF0">
        <w:rPr>
          <w:rFonts w:eastAsia="Calibri"/>
          <w:color w:val="FF0000"/>
          <w:kern w:val="24"/>
          <w:sz w:val="32"/>
          <w:szCs w:val="32"/>
        </w:rPr>
        <w:br/>
      </w:r>
      <w:r w:rsidRPr="007130DC">
        <w:rPr>
          <w:rFonts w:eastAsia="Arial Unicode MS"/>
          <w:b/>
          <w:bCs/>
          <w:color w:val="002060"/>
          <w:kern w:val="24"/>
          <w:sz w:val="28"/>
          <w:szCs w:val="28"/>
        </w:rPr>
        <w:t>Цель:</w:t>
      </w:r>
      <w:r w:rsidRPr="00786366">
        <w:rPr>
          <w:rFonts w:eastAsia="Arial Unicode MS"/>
          <w:bCs/>
          <w:kern w:val="24"/>
          <w:sz w:val="28"/>
          <w:szCs w:val="28"/>
        </w:rPr>
        <w:t>Укрепление преемственных связей между детским садом и школой.</w:t>
      </w:r>
    </w:p>
    <w:p w14:paraId="61F04B45" w14:textId="77777777" w:rsidR="00F93EDF" w:rsidRDefault="00BD7FF0" w:rsidP="003F3FBA">
      <w:pPr>
        <w:pStyle w:val="a4"/>
        <w:spacing w:line="276" w:lineRule="auto"/>
        <w:ind w:left="0"/>
        <w:jc w:val="both"/>
        <w:rPr>
          <w:rFonts w:eastAsia="Arial Unicode MS"/>
          <w:bCs/>
          <w:kern w:val="24"/>
          <w:sz w:val="28"/>
          <w:szCs w:val="28"/>
        </w:rPr>
      </w:pPr>
      <w:r w:rsidRPr="007130DC">
        <w:rPr>
          <w:rFonts w:eastAsia="Arial Unicode MS"/>
          <w:b/>
          <w:bCs/>
          <w:color w:val="002060"/>
          <w:kern w:val="24"/>
          <w:sz w:val="28"/>
          <w:szCs w:val="28"/>
        </w:rPr>
        <w:t>Задачи:</w:t>
      </w:r>
      <w:r w:rsidRPr="00786366">
        <w:rPr>
          <w:rFonts w:eastAsia="Arial Unicode MS"/>
          <w:bCs/>
          <w:kern w:val="24"/>
          <w:sz w:val="28"/>
          <w:szCs w:val="28"/>
        </w:rPr>
        <w:t>Знакомство детей со школой, формирование устойчивого интереса к учебной деятельности.</w:t>
      </w:r>
      <w:r w:rsidRPr="00786366">
        <w:rPr>
          <w:rFonts w:eastAsia="Calibri"/>
          <w:bCs/>
          <w:kern w:val="24"/>
          <w:sz w:val="28"/>
          <w:szCs w:val="28"/>
        </w:rPr>
        <w:br/>
      </w:r>
      <w:r w:rsidRPr="00786366">
        <w:rPr>
          <w:rFonts w:eastAsia="Arial Unicode MS"/>
          <w:bCs/>
          <w:kern w:val="24"/>
          <w:sz w:val="28"/>
          <w:szCs w:val="28"/>
        </w:rPr>
        <w:t>Развитие эмоционально положительного отношения ребенка к школе, желания учиться.</w:t>
      </w:r>
    </w:p>
    <w:p w14:paraId="5A848EC6" w14:textId="77777777" w:rsidR="00B54DF6" w:rsidRPr="00786366" w:rsidRDefault="00BD7FF0" w:rsidP="003F3FBA">
      <w:pPr>
        <w:pStyle w:val="a4"/>
        <w:spacing w:line="276" w:lineRule="auto"/>
        <w:ind w:left="0"/>
        <w:jc w:val="both"/>
        <w:rPr>
          <w:rFonts w:eastAsia="Arial Unicode MS"/>
          <w:bCs/>
          <w:kern w:val="24"/>
          <w:sz w:val="28"/>
          <w:szCs w:val="28"/>
        </w:rPr>
      </w:pPr>
      <w:r w:rsidRPr="00786366">
        <w:rPr>
          <w:rFonts w:eastAsia="Arial Unicode MS"/>
          <w:b/>
          <w:bCs/>
          <w:kern w:val="24"/>
          <w:sz w:val="28"/>
          <w:szCs w:val="28"/>
        </w:rPr>
        <w:t>Формы взаимодействия:</w:t>
      </w:r>
      <w:r w:rsidRPr="00786366">
        <w:rPr>
          <w:rFonts w:eastAsia="Arial Unicode MS"/>
          <w:bCs/>
          <w:kern w:val="24"/>
          <w:sz w:val="28"/>
          <w:szCs w:val="28"/>
        </w:rPr>
        <w:t>Взаимное посещение педагогами детского сада и школы.Посещение школы детьми подготовительной группы (праздничные массовые мероприятия, экскурсии в класс, школьную библиотеку).Посещение учениками начальной школы музея детского сада.Совместные детские концерты.</w:t>
      </w:r>
      <w:r w:rsidRPr="00786366">
        <w:rPr>
          <w:rFonts w:eastAsia="Calibri"/>
          <w:bCs/>
          <w:kern w:val="24"/>
          <w:sz w:val="28"/>
          <w:szCs w:val="28"/>
        </w:rPr>
        <w:br/>
      </w:r>
      <w:r w:rsidRPr="00786366">
        <w:rPr>
          <w:rFonts w:eastAsia="Arial Unicode MS"/>
          <w:bCs/>
          <w:kern w:val="24"/>
          <w:sz w:val="28"/>
          <w:szCs w:val="28"/>
        </w:rPr>
        <w:t>Выступление учителей начальной школы на родительских с</w:t>
      </w:r>
      <w:r w:rsidR="00B54DF6" w:rsidRPr="00786366">
        <w:rPr>
          <w:rFonts w:eastAsia="Arial Unicode MS"/>
          <w:bCs/>
          <w:kern w:val="24"/>
          <w:sz w:val="28"/>
          <w:szCs w:val="28"/>
        </w:rPr>
        <w:t>обраниях</w:t>
      </w:r>
      <w:r w:rsidR="002836DD" w:rsidRPr="00786366">
        <w:rPr>
          <w:rFonts w:eastAsia="Arial Unicode MS"/>
          <w:bCs/>
          <w:kern w:val="24"/>
          <w:sz w:val="28"/>
          <w:szCs w:val="28"/>
        </w:rPr>
        <w:t>.</w:t>
      </w:r>
    </w:p>
    <w:p w14:paraId="2A6633AC" w14:textId="77777777" w:rsidR="00F93EDF" w:rsidRDefault="00F93EDF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</w:p>
    <w:p w14:paraId="2DD91CFC" w14:textId="77777777" w:rsidR="00F93EDF" w:rsidRDefault="00F93EDF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  <w:t>Волонтерское движение</w:t>
      </w:r>
    </w:p>
    <w:p w14:paraId="7D39BEAB" w14:textId="77777777" w:rsidR="00F93EDF" w:rsidRDefault="00F93EDF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</w:p>
    <w:p w14:paraId="2B549F22" w14:textId="77777777" w:rsidR="00F93EDF" w:rsidRDefault="00F93EDF" w:rsidP="00037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ED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учебного года активно</w:t>
      </w:r>
      <w:r>
        <w:rPr>
          <w:rFonts w:ascii="Times New Roman" w:hAnsi="Times New Roman" w:cs="Times New Roman"/>
          <w:sz w:val="28"/>
          <w:szCs w:val="28"/>
        </w:rPr>
        <w:t xml:space="preserve"> сотрудничали</w:t>
      </w:r>
      <w:r w:rsidRPr="00911DC2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волонтерскими группами</w:t>
      </w:r>
      <w:r w:rsidRPr="00911DC2">
        <w:rPr>
          <w:rFonts w:ascii="Times New Roman" w:hAnsi="Times New Roman" w:cs="Times New Roman"/>
          <w:sz w:val="28"/>
          <w:szCs w:val="28"/>
        </w:rPr>
        <w:t xml:space="preserve"> «Золотые руки Ангела», «Помощь. Н</w:t>
      </w:r>
      <w:r>
        <w:rPr>
          <w:rFonts w:ascii="Times New Roman" w:hAnsi="Times New Roman" w:cs="Times New Roman"/>
          <w:sz w:val="28"/>
          <w:szCs w:val="28"/>
        </w:rPr>
        <w:t>ашим», «Гвардия Земли». П</w:t>
      </w:r>
      <w:r w:rsidRPr="00911DC2">
        <w:rPr>
          <w:rFonts w:ascii="Times New Roman" w:hAnsi="Times New Roman" w:cs="Times New Roman"/>
          <w:sz w:val="28"/>
          <w:szCs w:val="28"/>
        </w:rPr>
        <w:t>ринимаем активное участие в сборе гуманитарной помощи для бойцов СВО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699C50" w14:textId="77777777" w:rsidR="00A87C23" w:rsidRDefault="00A87C23" w:rsidP="00037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акции: «Тепло для героев», «Окопная свеча», «Мой подарок солдату», «Письмо солдату»</w:t>
      </w:r>
      <w:r w:rsidR="003F3FBA">
        <w:rPr>
          <w:rFonts w:ascii="Times New Roman" w:hAnsi="Times New Roman" w:cs="Times New Roman"/>
          <w:sz w:val="28"/>
          <w:szCs w:val="28"/>
        </w:rPr>
        <w:t>.</w:t>
      </w:r>
    </w:p>
    <w:p w14:paraId="369E9569" w14:textId="77777777" w:rsidR="00F93EDF" w:rsidRDefault="00F93EDF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  <w:r w:rsidRPr="00F93EDF">
        <w:rPr>
          <w:rFonts w:ascii="Times New Roman" w:eastAsia="Times New Roman" w:hAnsi="Times New Roman" w:cs="Times New Roman"/>
          <w:b/>
          <w:bCs/>
          <w:noProof/>
          <w:color w:val="002060"/>
          <w:kern w:val="24"/>
          <w:sz w:val="32"/>
          <w:szCs w:val="32"/>
          <w:lang w:eastAsia="ru-RU"/>
        </w:rPr>
        <w:drawing>
          <wp:inline distT="0" distB="0" distL="0" distR="0" wp14:anchorId="31CFAF96" wp14:editId="078FCFCF">
            <wp:extent cx="1631289" cy="2175051"/>
            <wp:effectExtent l="0" t="0" r="7620" b="0"/>
            <wp:docPr id="10" name="Рисунок 10" descr="C:\Users\User\Desktop\Акты, протоколы, докладные. Положение о профессиональной этике\В Управление\Гвардия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ты, протоколы, докладные. Положение о профессиональной этике\В Управление\Гвардия Земл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362" cy="218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EDF">
        <w:rPr>
          <w:rFonts w:ascii="Times New Roman" w:eastAsia="Times New Roman" w:hAnsi="Times New Roman" w:cs="Times New Roman"/>
          <w:b/>
          <w:bCs/>
          <w:noProof/>
          <w:color w:val="002060"/>
          <w:kern w:val="24"/>
          <w:sz w:val="32"/>
          <w:szCs w:val="32"/>
          <w:lang w:eastAsia="ru-RU"/>
        </w:rPr>
        <w:drawing>
          <wp:inline distT="0" distB="0" distL="0" distR="0" wp14:anchorId="3323E229" wp14:editId="02A80DF3">
            <wp:extent cx="1602029" cy="2136038"/>
            <wp:effectExtent l="0" t="0" r="0" b="0"/>
            <wp:docPr id="12" name="Рисунок 12" descr="C:\Users\User\Desktop\Акты, протоколы, докладные. Положение о профессиональной этике\В Управление\подарки на фрон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ты, протоколы, докладные. Положение о профессиональной этике\В Управление\подарки на фронт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923" cy="214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6A9A5" w14:textId="77777777" w:rsidR="00F93EDF" w:rsidRDefault="00F93EDF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  <w:r w:rsidRPr="00F93EDF">
        <w:rPr>
          <w:rFonts w:ascii="Times New Roman" w:eastAsia="Times New Roman" w:hAnsi="Times New Roman" w:cs="Times New Roman"/>
          <w:b/>
          <w:bCs/>
          <w:noProof/>
          <w:color w:val="002060"/>
          <w:kern w:val="24"/>
          <w:sz w:val="32"/>
          <w:szCs w:val="32"/>
          <w:lang w:eastAsia="ru-RU"/>
        </w:rPr>
        <w:lastRenderedPageBreak/>
        <w:drawing>
          <wp:inline distT="0" distB="0" distL="0" distR="0" wp14:anchorId="042BC898" wp14:editId="343D509B">
            <wp:extent cx="4140199" cy="3105150"/>
            <wp:effectExtent l="0" t="0" r="0" b="0"/>
            <wp:docPr id="13" name="Рисунок 13" descr="C:\Users\User\Desktop\Акты, протоколы, докладные. Положение о профессиональной этике\В Управление\подарки на фрон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кты, протоколы, докладные. Положение о профессиональной этике\В Управление\подарки на фронт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112" cy="31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EDF">
        <w:rPr>
          <w:rFonts w:ascii="Times New Roman" w:eastAsia="Times New Roman" w:hAnsi="Times New Roman" w:cs="Times New Roman"/>
          <w:b/>
          <w:bCs/>
          <w:noProof/>
          <w:color w:val="002060"/>
          <w:kern w:val="24"/>
          <w:sz w:val="32"/>
          <w:szCs w:val="32"/>
          <w:lang w:eastAsia="ru-RU"/>
        </w:rPr>
        <w:drawing>
          <wp:inline distT="0" distB="0" distL="0" distR="0" wp14:anchorId="0ECF9112" wp14:editId="2114C103">
            <wp:extent cx="3962397" cy="3086100"/>
            <wp:effectExtent l="0" t="0" r="635" b="0"/>
            <wp:docPr id="14" name="Рисунок 14" descr="C:\Users\User\Desktop\Акты, протоколы, докладные. Положение о профессиональной этике\В Управление\подарки на фронт с детьмми на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ты, протоколы, докладные. Положение о профессиональной этике\В Управление\подарки на фронт с детьмми на СВ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/>
                    <a:stretch/>
                  </pic:blipFill>
                  <pic:spPr bwMode="auto">
                    <a:xfrm>
                      <a:off x="0" y="0"/>
                      <a:ext cx="3975261" cy="309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70A3D" w14:textId="77777777" w:rsidR="00F93EDF" w:rsidRDefault="00F93EDF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</w:p>
    <w:p w14:paraId="2490A432" w14:textId="77777777" w:rsidR="002F562A" w:rsidRPr="007130DC" w:rsidRDefault="00B23706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</w:pPr>
      <w:r w:rsidRPr="007130DC"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  <w:t xml:space="preserve">Задачи развития </w:t>
      </w:r>
      <w:r w:rsidR="002F562A" w:rsidRPr="007130DC">
        <w:rPr>
          <w:rFonts w:ascii="Times New Roman" w:eastAsia="Times New Roman" w:hAnsi="Times New Roman" w:cs="Times New Roman"/>
          <w:b/>
          <w:bCs/>
          <w:color w:val="002060"/>
          <w:kern w:val="24"/>
          <w:sz w:val="32"/>
          <w:szCs w:val="32"/>
          <w:lang w:eastAsia="ru-RU"/>
        </w:rPr>
        <w:t>ОУ:</w:t>
      </w:r>
    </w:p>
    <w:p w14:paraId="5BF7EA6E" w14:textId="77777777" w:rsidR="005E6AE6" w:rsidRPr="00E2669E" w:rsidRDefault="005E6AE6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14:paraId="50E956C0" w14:textId="77777777" w:rsidR="002F562A" w:rsidRPr="00786366" w:rsidRDefault="002F562A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- улучшение условий для полноценного проживания ребенком дошкольного детства;</w:t>
      </w:r>
    </w:p>
    <w:p w14:paraId="22B1E6F5" w14:textId="77777777" w:rsidR="002F562A" w:rsidRPr="00786366" w:rsidRDefault="002F562A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- обновление и обогащение программно-методического обеспечения педагогического процесса;</w:t>
      </w:r>
    </w:p>
    <w:p w14:paraId="1DF60B5D" w14:textId="77777777" w:rsidR="002F562A" w:rsidRPr="00786366" w:rsidRDefault="002F562A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- создание оптимальных условий для профессиональной самореализации педагогов и повышения их квалификации;</w:t>
      </w:r>
    </w:p>
    <w:p w14:paraId="031EB7C5" w14:textId="77777777" w:rsidR="002F562A" w:rsidRPr="00786366" w:rsidRDefault="002F562A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- расширение доступности инноваций дошкольного образования посредством продолжения работы районного семинара-практикума для начинающих воспитателей; </w:t>
      </w:r>
    </w:p>
    <w:p w14:paraId="4C7CB0E5" w14:textId="77777777" w:rsidR="002F562A" w:rsidRPr="00786366" w:rsidRDefault="002F562A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- дальн</w:t>
      </w:r>
      <w:r w:rsidR="0003385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ейшее благоустройство территорий детских садов</w:t>
      </w: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;</w:t>
      </w:r>
    </w:p>
    <w:p w14:paraId="669B211A" w14:textId="77777777" w:rsidR="002F562A" w:rsidRPr="00786366" w:rsidRDefault="002F562A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- расширение </w:t>
      </w:r>
      <w:r w:rsidR="00B23706"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внешних связей, открытость </w:t>
      </w: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ОУ;</w:t>
      </w:r>
    </w:p>
    <w:p w14:paraId="6851C01B" w14:textId="77777777" w:rsidR="002F562A" w:rsidRPr="00786366" w:rsidRDefault="002F562A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- создание банка инноваций;</w:t>
      </w:r>
    </w:p>
    <w:p w14:paraId="2343A799" w14:textId="77777777" w:rsidR="002F562A" w:rsidRPr="00786366" w:rsidRDefault="002F562A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lastRenderedPageBreak/>
        <w:t>- активизация работы консультационного семейного клуба «</w:t>
      </w:r>
      <w:proofErr w:type="spellStart"/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СемьЯ</w:t>
      </w:r>
      <w:proofErr w:type="spellEnd"/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» с целью укрепления института семьи, возрождения духовно-нравственных ценностей семейных отношений;</w:t>
      </w:r>
    </w:p>
    <w:p w14:paraId="75815F9C" w14:textId="77777777" w:rsidR="002F562A" w:rsidRPr="00786366" w:rsidRDefault="002F562A" w:rsidP="000371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- организация работы Пункта помощи одиноким матерям и неполным семьям;</w:t>
      </w:r>
    </w:p>
    <w:p w14:paraId="7F3DEB5D" w14:textId="77777777" w:rsidR="002F562A" w:rsidRPr="00786366" w:rsidRDefault="00E80F44" w:rsidP="000371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2F562A" w:rsidRPr="0078636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оснащение образовательного процесса интерактивным оборудованием.</w:t>
      </w:r>
    </w:p>
    <w:sectPr w:rsidR="002F562A" w:rsidRPr="00786366" w:rsidSect="0003712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IDFont+F3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0259D"/>
    <w:multiLevelType w:val="hybridMultilevel"/>
    <w:tmpl w:val="4C9C7CBC"/>
    <w:lvl w:ilvl="0" w:tplc="DBDE88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E04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5AE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4A08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A026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E65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08C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B406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3A3D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A37B8D"/>
    <w:multiLevelType w:val="hybridMultilevel"/>
    <w:tmpl w:val="52C4A48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12CF363A"/>
    <w:multiLevelType w:val="hybridMultilevel"/>
    <w:tmpl w:val="0D70CEC4"/>
    <w:lvl w:ilvl="0" w:tplc="BE7AE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A43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1C9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D88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541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788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B29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7A0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1CA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E3B68DD"/>
    <w:multiLevelType w:val="hybridMultilevel"/>
    <w:tmpl w:val="5BE00706"/>
    <w:lvl w:ilvl="0" w:tplc="C29A3A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9AD2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DA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987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F647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74A2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E9B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30DD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024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0D5685"/>
    <w:multiLevelType w:val="hybridMultilevel"/>
    <w:tmpl w:val="FA8C6226"/>
    <w:lvl w:ilvl="0" w:tplc="B0CAB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325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46F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B47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42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9E1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1A7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C03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B2F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83369CB"/>
    <w:multiLevelType w:val="hybridMultilevel"/>
    <w:tmpl w:val="A1745C1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2FAB6B36"/>
    <w:multiLevelType w:val="hybridMultilevel"/>
    <w:tmpl w:val="6C0A25C2"/>
    <w:lvl w:ilvl="0" w:tplc="EFAAF5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A24B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9613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92A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8414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E08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DCD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0639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A20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FE22659"/>
    <w:multiLevelType w:val="hybridMultilevel"/>
    <w:tmpl w:val="D152F1B0"/>
    <w:lvl w:ilvl="0" w:tplc="7BDE9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46E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5CD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9A9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9E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E88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868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4E8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025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0D97EF7"/>
    <w:multiLevelType w:val="hybridMultilevel"/>
    <w:tmpl w:val="560A3D3A"/>
    <w:lvl w:ilvl="0" w:tplc="46DA9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D60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6E3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A01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461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401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08A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48E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64C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63A503C"/>
    <w:multiLevelType w:val="hybridMultilevel"/>
    <w:tmpl w:val="9A3A1C0C"/>
    <w:lvl w:ilvl="0" w:tplc="48C40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10C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D80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5862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48D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D02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FC6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B86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A24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77B739A"/>
    <w:multiLevelType w:val="hybridMultilevel"/>
    <w:tmpl w:val="693241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B7107"/>
    <w:multiLevelType w:val="hybridMultilevel"/>
    <w:tmpl w:val="D1E6F8CA"/>
    <w:lvl w:ilvl="0" w:tplc="050CF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808E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B658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3A2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F6DC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F08C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C603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8419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64D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977179A"/>
    <w:multiLevelType w:val="hybridMultilevel"/>
    <w:tmpl w:val="521A285A"/>
    <w:lvl w:ilvl="0" w:tplc="53847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208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1CA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DA0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303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18E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BEE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A24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8C9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9A038DB"/>
    <w:multiLevelType w:val="hybridMultilevel"/>
    <w:tmpl w:val="EE8629A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59986E27"/>
    <w:multiLevelType w:val="hybridMultilevel"/>
    <w:tmpl w:val="3CE0B8A0"/>
    <w:lvl w:ilvl="0" w:tplc="5088E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187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885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70C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40A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060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90C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D4B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D05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6D24C44"/>
    <w:multiLevelType w:val="hybridMultilevel"/>
    <w:tmpl w:val="18CA6D28"/>
    <w:lvl w:ilvl="0" w:tplc="0F2EA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F04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260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746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987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4C5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06C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5C1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0AB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129749D"/>
    <w:multiLevelType w:val="hybridMultilevel"/>
    <w:tmpl w:val="F23C678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763E77DB"/>
    <w:multiLevelType w:val="hybridMultilevel"/>
    <w:tmpl w:val="DCB46EA2"/>
    <w:lvl w:ilvl="0" w:tplc="96D4B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82AC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EC3D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1AC9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F6CB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A6F4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5489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EE87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44F0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7E6CBE"/>
    <w:multiLevelType w:val="hybridMultilevel"/>
    <w:tmpl w:val="10F61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C0077"/>
    <w:multiLevelType w:val="hybridMultilevel"/>
    <w:tmpl w:val="FA6EF9E2"/>
    <w:lvl w:ilvl="0" w:tplc="E4A2C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8C0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6EA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DCA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6EE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D09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C8E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D0B9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F4A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97113951">
    <w:abstractNumId w:val="7"/>
  </w:num>
  <w:num w:numId="2" w16cid:durableId="180321226">
    <w:abstractNumId w:val="19"/>
  </w:num>
  <w:num w:numId="3" w16cid:durableId="1767850465">
    <w:abstractNumId w:val="12"/>
  </w:num>
  <w:num w:numId="4" w16cid:durableId="1485925291">
    <w:abstractNumId w:val="15"/>
  </w:num>
  <w:num w:numId="5" w16cid:durableId="153034382">
    <w:abstractNumId w:val="14"/>
  </w:num>
  <w:num w:numId="6" w16cid:durableId="960959985">
    <w:abstractNumId w:val="8"/>
  </w:num>
  <w:num w:numId="7" w16cid:durableId="283273955">
    <w:abstractNumId w:val="9"/>
  </w:num>
  <w:num w:numId="8" w16cid:durableId="317660408">
    <w:abstractNumId w:val="2"/>
  </w:num>
  <w:num w:numId="9" w16cid:durableId="181670627">
    <w:abstractNumId w:val="4"/>
  </w:num>
  <w:num w:numId="10" w16cid:durableId="1606310070">
    <w:abstractNumId w:val="6"/>
  </w:num>
  <w:num w:numId="11" w16cid:durableId="2141529335">
    <w:abstractNumId w:val="0"/>
  </w:num>
  <w:num w:numId="12" w16cid:durableId="1394348479">
    <w:abstractNumId w:val="3"/>
  </w:num>
  <w:num w:numId="13" w16cid:durableId="146091125">
    <w:abstractNumId w:val="11"/>
  </w:num>
  <w:num w:numId="14" w16cid:durableId="2023236065">
    <w:abstractNumId w:val="17"/>
  </w:num>
  <w:num w:numId="15" w16cid:durableId="1364330785">
    <w:abstractNumId w:val="10"/>
  </w:num>
  <w:num w:numId="16" w16cid:durableId="902251647">
    <w:abstractNumId w:val="13"/>
  </w:num>
  <w:num w:numId="17" w16cid:durableId="1443957952">
    <w:abstractNumId w:val="16"/>
  </w:num>
  <w:num w:numId="18" w16cid:durableId="2141682579">
    <w:abstractNumId w:val="5"/>
  </w:num>
  <w:num w:numId="19" w16cid:durableId="487482021">
    <w:abstractNumId w:val="1"/>
  </w:num>
  <w:num w:numId="20" w16cid:durableId="17686904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C8C"/>
    <w:rsid w:val="0003102A"/>
    <w:rsid w:val="00033850"/>
    <w:rsid w:val="00037122"/>
    <w:rsid w:val="000626E4"/>
    <w:rsid w:val="00063A98"/>
    <w:rsid w:val="000B250A"/>
    <w:rsid w:val="00145691"/>
    <w:rsid w:val="00191F14"/>
    <w:rsid w:val="00197899"/>
    <w:rsid w:val="001B4125"/>
    <w:rsid w:val="001B53CE"/>
    <w:rsid w:val="002346D4"/>
    <w:rsid w:val="002836DD"/>
    <w:rsid w:val="002932E8"/>
    <w:rsid w:val="002C5848"/>
    <w:rsid w:val="002F562A"/>
    <w:rsid w:val="003304B2"/>
    <w:rsid w:val="00332A19"/>
    <w:rsid w:val="00335B5A"/>
    <w:rsid w:val="00345153"/>
    <w:rsid w:val="003629FC"/>
    <w:rsid w:val="00366EAE"/>
    <w:rsid w:val="00377037"/>
    <w:rsid w:val="003801F4"/>
    <w:rsid w:val="003C1541"/>
    <w:rsid w:val="003F3FBA"/>
    <w:rsid w:val="00403914"/>
    <w:rsid w:val="00411257"/>
    <w:rsid w:val="004342BE"/>
    <w:rsid w:val="00465132"/>
    <w:rsid w:val="00472FB5"/>
    <w:rsid w:val="0047612F"/>
    <w:rsid w:val="004813BC"/>
    <w:rsid w:val="004A09F2"/>
    <w:rsid w:val="004B2C55"/>
    <w:rsid w:val="004C5451"/>
    <w:rsid w:val="00513B37"/>
    <w:rsid w:val="0052733B"/>
    <w:rsid w:val="00536784"/>
    <w:rsid w:val="00550F71"/>
    <w:rsid w:val="00587208"/>
    <w:rsid w:val="005B7F9A"/>
    <w:rsid w:val="005D53EA"/>
    <w:rsid w:val="005E37BE"/>
    <w:rsid w:val="005E6AE6"/>
    <w:rsid w:val="00600BDF"/>
    <w:rsid w:val="00625F04"/>
    <w:rsid w:val="00645DB2"/>
    <w:rsid w:val="00660C9A"/>
    <w:rsid w:val="00695856"/>
    <w:rsid w:val="007056FD"/>
    <w:rsid w:val="007130DC"/>
    <w:rsid w:val="0071557B"/>
    <w:rsid w:val="00716695"/>
    <w:rsid w:val="007439F4"/>
    <w:rsid w:val="00744FE9"/>
    <w:rsid w:val="00760C70"/>
    <w:rsid w:val="0076503A"/>
    <w:rsid w:val="00785B6C"/>
    <w:rsid w:val="00786366"/>
    <w:rsid w:val="0079561F"/>
    <w:rsid w:val="00797E97"/>
    <w:rsid w:val="007A104F"/>
    <w:rsid w:val="007D460A"/>
    <w:rsid w:val="007E17B8"/>
    <w:rsid w:val="007F17ED"/>
    <w:rsid w:val="00842736"/>
    <w:rsid w:val="008A1373"/>
    <w:rsid w:val="008B106A"/>
    <w:rsid w:val="008F3E9E"/>
    <w:rsid w:val="0095094A"/>
    <w:rsid w:val="0096621A"/>
    <w:rsid w:val="00972A0C"/>
    <w:rsid w:val="0098003F"/>
    <w:rsid w:val="009C45A8"/>
    <w:rsid w:val="009E7E27"/>
    <w:rsid w:val="00A2511B"/>
    <w:rsid w:val="00A326F2"/>
    <w:rsid w:val="00A47C8C"/>
    <w:rsid w:val="00A605BA"/>
    <w:rsid w:val="00A6720F"/>
    <w:rsid w:val="00A81B00"/>
    <w:rsid w:val="00A87C23"/>
    <w:rsid w:val="00A90BF2"/>
    <w:rsid w:val="00AA3EB6"/>
    <w:rsid w:val="00AC0C0B"/>
    <w:rsid w:val="00AD368F"/>
    <w:rsid w:val="00AE4904"/>
    <w:rsid w:val="00B23706"/>
    <w:rsid w:val="00B54DF6"/>
    <w:rsid w:val="00BB50FC"/>
    <w:rsid w:val="00BC684C"/>
    <w:rsid w:val="00BD30BC"/>
    <w:rsid w:val="00BD7FF0"/>
    <w:rsid w:val="00C06E0F"/>
    <w:rsid w:val="00C164F0"/>
    <w:rsid w:val="00C369EB"/>
    <w:rsid w:val="00C60D2B"/>
    <w:rsid w:val="00C65162"/>
    <w:rsid w:val="00C6642E"/>
    <w:rsid w:val="00CB3B7C"/>
    <w:rsid w:val="00CC4AA7"/>
    <w:rsid w:val="00CC6B96"/>
    <w:rsid w:val="00D11F06"/>
    <w:rsid w:val="00D152F6"/>
    <w:rsid w:val="00D44FF9"/>
    <w:rsid w:val="00D604E7"/>
    <w:rsid w:val="00D91E7E"/>
    <w:rsid w:val="00E15440"/>
    <w:rsid w:val="00E24CE3"/>
    <w:rsid w:val="00E2669E"/>
    <w:rsid w:val="00E55782"/>
    <w:rsid w:val="00E80F44"/>
    <w:rsid w:val="00E860AA"/>
    <w:rsid w:val="00EB6FFA"/>
    <w:rsid w:val="00ED114F"/>
    <w:rsid w:val="00EF079F"/>
    <w:rsid w:val="00F0648D"/>
    <w:rsid w:val="00F1238A"/>
    <w:rsid w:val="00F41281"/>
    <w:rsid w:val="00F65AD4"/>
    <w:rsid w:val="00F82E90"/>
    <w:rsid w:val="00F865CE"/>
    <w:rsid w:val="00F93EDF"/>
    <w:rsid w:val="00FD67D1"/>
    <w:rsid w:val="00FE0A0D"/>
    <w:rsid w:val="00FE4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09A9"/>
  <w15:docId w15:val="{6BAC69A2-B621-420D-99B8-3D8C1DB8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CE3"/>
  </w:style>
  <w:style w:type="paragraph" w:styleId="1">
    <w:name w:val="heading 1"/>
    <w:basedOn w:val="a"/>
    <w:next w:val="a"/>
    <w:link w:val="10"/>
    <w:uiPriority w:val="9"/>
    <w:qFormat/>
    <w:rsid w:val="003C154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A13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63A98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53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36784"/>
  </w:style>
  <w:style w:type="character" w:customStyle="1" w:styleId="10">
    <w:name w:val="Заголовок 1 Знак"/>
    <w:basedOn w:val="a0"/>
    <w:link w:val="1"/>
    <w:uiPriority w:val="9"/>
    <w:rsid w:val="003C15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extendedtext-short">
    <w:name w:val="extendedtext-short"/>
    <w:basedOn w:val="a0"/>
    <w:rsid w:val="0071557B"/>
  </w:style>
  <w:style w:type="paragraph" w:styleId="a6">
    <w:name w:val="Balloon Text"/>
    <w:basedOn w:val="a"/>
    <w:link w:val="a7"/>
    <w:uiPriority w:val="99"/>
    <w:semiHidden/>
    <w:unhideWhenUsed/>
    <w:rsid w:val="0003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8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1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899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1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8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0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4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3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9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79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0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006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171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5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5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0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6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0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49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43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5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4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827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8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4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0C9F5-8514-4AAD-9A80-65F38672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Солнышко</cp:lastModifiedBy>
  <cp:revision>3</cp:revision>
  <dcterms:created xsi:type="dcterms:W3CDTF">2025-09-18T07:37:00Z</dcterms:created>
  <dcterms:modified xsi:type="dcterms:W3CDTF">2025-09-18T07:56:00Z</dcterms:modified>
</cp:coreProperties>
</file>